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23" w:rsidRPr="00180FA2" w:rsidRDefault="00A32F23" w:rsidP="0029787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bookmarkStart w:id="0" w:name="z117"/>
      <w:r w:rsidRPr="00180FA2">
        <w:rPr>
          <w:rFonts w:ascii="Times New Roman" w:hAnsi="Times New Roman" w:cs="Times New Roman"/>
          <w:sz w:val="28"/>
          <w:szCs w:val="28"/>
          <w:lang w:val="ru-RU"/>
        </w:rPr>
        <w:t>Приложение 5</w:t>
      </w:r>
      <w:r w:rsidRPr="00180FA2">
        <w:rPr>
          <w:rFonts w:ascii="Times New Roman" w:hAnsi="Times New Roman" w:cs="Times New Roman"/>
          <w:sz w:val="28"/>
          <w:szCs w:val="28"/>
        </w:rPr>
        <w:t>       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к Правила</w:t>
      </w:r>
      <w:bookmarkStart w:id="1" w:name="_GoBack"/>
      <w:bookmarkEnd w:id="1"/>
      <w:r w:rsidRPr="00180FA2">
        <w:rPr>
          <w:rFonts w:ascii="Times New Roman" w:hAnsi="Times New Roman" w:cs="Times New Roman"/>
          <w:sz w:val="28"/>
          <w:szCs w:val="28"/>
          <w:lang w:val="ru-RU"/>
        </w:rPr>
        <w:t>м приобретения товаров, связанных с обеспечением</w:t>
      </w:r>
      <w:r w:rsidR="00297879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A32F23" w:rsidRPr="00180FA2" w:rsidRDefault="00A32F23" w:rsidP="00A32F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z5"/>
      <w:bookmarkEnd w:id="0"/>
    </w:p>
    <w:p w:rsidR="00A32F23" w:rsidRPr="00180FA2" w:rsidRDefault="00A32F23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>Протокол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0FA2">
        <w:rPr>
          <w:rFonts w:ascii="Times New Roman" w:hAnsi="Times New Roman" w:cs="Times New Roman"/>
          <w:sz w:val="28"/>
          <w:szCs w:val="28"/>
        </w:rPr>
        <w:t>   </w:t>
      </w: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вскрытия конвертов </w:t>
      </w:r>
    </w:p>
    <w:p w:rsidR="00A32F23" w:rsidRPr="00A76A2D" w:rsidRDefault="00A76A2D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конкурсу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AB4FDB" w:rsidRPr="00A76A2D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 (до 1 сентября 2016г.)</w:t>
      </w:r>
    </w:p>
    <w:p w:rsidR="00A76A2D" w:rsidRPr="00E21F0D" w:rsidRDefault="00AB4FDB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20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июня 2016г. 12:00ч.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3" w:name="z408"/>
    </w:p>
    <w:p w:rsidR="000A6C50" w:rsidRPr="00180FA2" w:rsidRDefault="00A32F23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1. Конкурсная комиссия в составе</w:t>
      </w:r>
      <w:r w:rsidR="000A6C50" w:rsidRPr="00180FA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0A6C50" w:rsidRPr="00180FA2" w:rsidRDefault="000A6C50" w:rsidP="000A6C50">
      <w:pPr>
        <w:spacing w:after="0" w:line="240" w:lineRule="auto"/>
        <w:rPr>
          <w:sz w:val="28"/>
          <w:szCs w:val="28"/>
          <w:lang w:val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180FA2">
        <w:rPr>
          <w:sz w:val="28"/>
          <w:szCs w:val="28"/>
          <w:lang w:val="ru-RU"/>
        </w:rPr>
        <w:t xml:space="preserve">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A32F23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>произвела процедуру вскрытия конвертов с заявками на участие в конкурсе.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2. Копия конкурсной документации 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направлена на электронные адреса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следующим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потенциальным поставщикам:</w:t>
      </w:r>
    </w:p>
    <w:p w:rsidR="00A32F23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ТОО Адана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Алтынсарина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168 "Б" 312</w:t>
      </w:r>
    </w:p>
    <w:p w:rsidR="00180FA2" w:rsidRP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ТОО Продтовары, ул. Астана, 30</w:t>
      </w:r>
    </w:p>
    <w:p w:rsidR="00180FA2" w:rsidRPr="00180FA2" w:rsidRDefault="00180FA2" w:rsidP="009B1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ТОО Стрелец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>АЛМАТИНСКАЯ, Дом 13, 12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Азимкина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Ю.Ю.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1868" w:rsidRPr="009B1868">
        <w:rPr>
          <w:lang w:val="ru-RU"/>
        </w:rPr>
        <w:t xml:space="preserve"> 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>ул. ВАСИЛЬЕВА 18 10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Северное Сияние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Васильченко А.В.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, ул. Новая 73, 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>23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>-Север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B4148"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r w:rsidR="00D04394">
        <w:rPr>
          <w:rFonts w:ascii="Times New Roman" w:hAnsi="Times New Roman" w:cs="Times New Roman"/>
          <w:sz w:val="28"/>
          <w:szCs w:val="28"/>
          <w:lang w:val="ru-RU"/>
        </w:rPr>
        <w:t>Амангельды 160-44</w:t>
      </w:r>
    </w:p>
    <w:p w:rsidR="00180FA2" w:rsidRPr="00180FA2" w:rsidRDefault="00180FA2" w:rsidP="009B1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ИП Черток Г.В.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1868" w:rsidRPr="009B1868">
        <w:rPr>
          <w:lang w:val="ru-RU"/>
        </w:rPr>
        <w:t xml:space="preserve"> </w:t>
      </w:r>
      <w:r w:rsidR="00CB4148" w:rsidRPr="00CB4148"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r w:rsidR="009B1868" w:rsidRPr="00CB4148">
        <w:rPr>
          <w:rFonts w:ascii="Times New Roman" w:hAnsi="Times New Roman" w:cs="Times New Roman"/>
          <w:sz w:val="28"/>
          <w:szCs w:val="28"/>
          <w:lang w:val="ru-RU"/>
        </w:rPr>
        <w:t>КАЗАХСТАНСКОЙ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 xml:space="preserve"> ПРАВДЫ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B1868" w:rsidRPr="009B1868">
        <w:rPr>
          <w:rFonts w:ascii="Times New Roman" w:hAnsi="Times New Roman" w:cs="Times New Roman"/>
          <w:sz w:val="28"/>
          <w:szCs w:val="28"/>
          <w:lang w:val="ru-RU"/>
        </w:rPr>
        <w:t>120</w:t>
      </w:r>
    </w:p>
    <w:p w:rsidR="00180FA2" w:rsidRPr="00CB4148" w:rsidRDefault="00180FA2" w:rsidP="00CB4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ИП Зайцев А.В.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B4148" w:rsidRPr="00CB41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4148">
        <w:rPr>
          <w:rFonts w:ascii="Times New Roman" w:hAnsi="Times New Roman" w:cs="Times New Roman"/>
          <w:sz w:val="28"/>
          <w:szCs w:val="28"/>
          <w:lang w:val="kk-KZ"/>
        </w:rPr>
        <w:t xml:space="preserve">ул. </w:t>
      </w:r>
      <w:r w:rsidR="00CB4148" w:rsidRPr="00CB4148">
        <w:rPr>
          <w:rFonts w:ascii="Times New Roman" w:hAnsi="Times New Roman" w:cs="Times New Roman"/>
          <w:sz w:val="28"/>
          <w:szCs w:val="28"/>
          <w:lang w:val="kk-KZ"/>
        </w:rPr>
        <w:t>2-Я</w:t>
      </w:r>
      <w:r w:rsidR="00CB41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4148" w:rsidRPr="00CB4148">
        <w:rPr>
          <w:rFonts w:ascii="Times New Roman" w:hAnsi="Times New Roman" w:cs="Times New Roman"/>
          <w:sz w:val="28"/>
          <w:szCs w:val="28"/>
          <w:lang w:val="kk-KZ"/>
        </w:rPr>
        <w:t>Заречная 54</w:t>
      </w:r>
    </w:p>
    <w:p w:rsidR="009B1868" w:rsidRDefault="009B1868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КХ Дизель,</w:t>
      </w:r>
      <w:r w:rsidR="00CB4148">
        <w:rPr>
          <w:rFonts w:ascii="Times New Roman" w:hAnsi="Times New Roman" w:cs="Times New Roman"/>
          <w:sz w:val="28"/>
          <w:szCs w:val="28"/>
          <w:lang w:val="ru-RU"/>
        </w:rPr>
        <w:t xml:space="preserve"> Соколовка 46</w:t>
      </w:r>
    </w:p>
    <w:p w:rsidR="009B1868" w:rsidRDefault="009B1868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Адилов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Д.</w:t>
      </w:r>
      <w:r w:rsidR="00CB4148"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r w:rsidR="00CB4148" w:rsidRPr="00CB4148">
        <w:rPr>
          <w:rFonts w:ascii="Times New Roman" w:hAnsi="Times New Roman" w:cs="Times New Roman"/>
          <w:sz w:val="28"/>
          <w:szCs w:val="28"/>
          <w:lang w:val="ru-RU"/>
        </w:rPr>
        <w:t>Интернациональная 53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3. Заявки на участие в конкурсе следующих потенциальных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поставщиков, представивших их в установленные сроки, до истечения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окончательного срока представления заявок на участие в </w:t>
      </w:r>
      <w:proofErr w:type="gram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конкурсе: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="00A76A2D" w:rsidRPr="00180FA2">
        <w:rPr>
          <w:rFonts w:ascii="Times New Roman" w:hAnsi="Times New Roman" w:cs="Times New Roman"/>
          <w:sz w:val="28"/>
          <w:szCs w:val="28"/>
          <w:lang w:val="ru-RU"/>
        </w:rPr>
        <w:t>ТОО</w:t>
      </w:r>
      <w:proofErr w:type="gramEnd"/>
      <w:r w:rsidR="00A76A2D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1868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="009B1868">
        <w:rPr>
          <w:rFonts w:ascii="Times New Roman" w:hAnsi="Times New Roman" w:cs="Times New Roman"/>
          <w:sz w:val="28"/>
          <w:szCs w:val="28"/>
          <w:lang w:val="ru-RU"/>
        </w:rPr>
        <w:t>-Север</w:t>
      </w:r>
      <w:r w:rsidR="00D0439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04394">
        <w:rPr>
          <w:rFonts w:ascii="Times New Roman" w:hAnsi="Times New Roman" w:cs="Times New Roman"/>
          <w:sz w:val="28"/>
          <w:szCs w:val="28"/>
          <w:lang w:val="ru-RU"/>
        </w:rPr>
        <w:t>ул.Амангельды</w:t>
      </w:r>
      <w:proofErr w:type="spellEnd"/>
      <w:r w:rsidR="00D04394">
        <w:rPr>
          <w:rFonts w:ascii="Times New Roman" w:hAnsi="Times New Roman" w:cs="Times New Roman"/>
          <w:sz w:val="28"/>
          <w:szCs w:val="28"/>
          <w:lang w:val="ru-RU"/>
        </w:rPr>
        <w:t xml:space="preserve"> 160-44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 xml:space="preserve">, 20 июня </w:t>
      </w:r>
      <w:r w:rsidR="00A76A2D">
        <w:rPr>
          <w:rFonts w:ascii="Times New Roman" w:hAnsi="Times New Roman" w:cs="Times New Roman"/>
          <w:sz w:val="28"/>
          <w:szCs w:val="28"/>
          <w:lang w:val="ru-RU"/>
        </w:rPr>
        <w:t xml:space="preserve">2016г. в 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B186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вскрыты и они содержат: </w:t>
      </w:r>
    </w:p>
    <w:p w:rsid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6A2D" w:rsidRPr="00A76A2D" w:rsidRDefault="00A76A2D" w:rsidP="00A76A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 w:rsidR="00CB4148"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 w:rsidR="00CB4148"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 w:rsidR="00D04394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9140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4394">
        <w:rPr>
          <w:rFonts w:ascii="Times New Roman" w:hAnsi="Times New Roman" w:cs="Times New Roman"/>
          <w:b/>
          <w:sz w:val="28"/>
          <w:szCs w:val="28"/>
          <w:lang w:val="ru-RU"/>
        </w:rPr>
        <w:t>Абрикосы</w:t>
      </w:r>
    </w:p>
    <w:p w:rsidR="00A76A2D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</w:t>
      </w:r>
      <w:r w:rsidR="00914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4394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D04394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D04394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>видетельств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 xml:space="preserve"> о государственной регистрации юридического лица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04394" w:rsidRDefault="00D04394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>став</w:t>
      </w:r>
      <w:r>
        <w:rPr>
          <w:rFonts w:ascii="Times New Roman" w:hAnsi="Times New Roman" w:cs="Times New Roman"/>
          <w:sz w:val="28"/>
          <w:szCs w:val="28"/>
          <w:lang w:val="ru-RU"/>
        </w:rPr>
        <w:t>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04394" w:rsidRDefault="00D04394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972C1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  <w:r w:rsidR="00D043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4394" w:rsidRDefault="00D04394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D04394" w:rsidRDefault="00D04394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D04394" w:rsidRDefault="00D04394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AA1D7B" w:rsidRDefault="00AA1D7B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AA1D7B" w:rsidRDefault="00AA1D7B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AA1D7B" w:rsidRDefault="00AA1D7B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AA1D7B" w:rsidRDefault="00AA1D7B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914063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</w:t>
      </w:r>
      <w:r w:rsidR="00914063">
        <w:rPr>
          <w:rFonts w:ascii="Times New Roman" w:hAnsi="Times New Roman" w:cs="Times New Roman"/>
          <w:sz w:val="28"/>
          <w:szCs w:val="28"/>
          <w:lang w:val="ru-RU"/>
        </w:rPr>
        <w:t>о квалификации работников потенциального поставщика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AA1D7B" w:rsidRDefault="00AA1D7B" w:rsidP="00AA1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AA1D7B" w:rsidRPr="00AA1D7B" w:rsidRDefault="00AA1D7B" w:rsidP="00AA1D7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10AE" w:rsidRPr="00A76A2D" w:rsidRDefault="00A410AE" w:rsidP="00A41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 Апельсины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A410AE" w:rsidRDefault="00A410AE" w:rsidP="00A410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10AE" w:rsidRPr="00A76A2D" w:rsidRDefault="00A410AE" w:rsidP="00A41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 Бананы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сертификата соответствия «Система экологического менеджмента»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A410AE" w:rsidRDefault="00A410AE" w:rsidP="00A410A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10AE" w:rsidRPr="00A76A2D" w:rsidRDefault="00A410AE" w:rsidP="00A41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13 Капуста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удостоверения личности Ефремов А.Б. 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A410AE" w:rsidRDefault="00A410AE" w:rsidP="00A410A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10AE" w:rsidRPr="00A76A2D" w:rsidRDefault="00A410AE" w:rsidP="00A41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14 Картофель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D47391" w:rsidRDefault="00D47391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Декларация соответствия КХ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Ырыс</w:t>
      </w:r>
      <w:proofErr w:type="spellEnd"/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A410AE" w:rsidRDefault="00A410AE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A410AE" w:rsidRDefault="00D47391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Отзыв</w:t>
      </w:r>
      <w:r w:rsidR="00A410AE">
        <w:rPr>
          <w:rFonts w:ascii="Times New Roman" w:hAnsi="Times New Roman" w:cs="Times New Roman"/>
          <w:sz w:val="28"/>
          <w:szCs w:val="28"/>
          <w:lang w:val="ru-RU"/>
        </w:rPr>
        <w:t xml:space="preserve"> от КГУ Северо-Казахстанская областная специализированная школа-интернат для одаренных в спорте детей</w:t>
      </w:r>
    </w:p>
    <w:p w:rsidR="00A410AE" w:rsidRDefault="00D47391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Письмо </w:t>
      </w:r>
      <w:r w:rsidR="00A410AE">
        <w:rPr>
          <w:rFonts w:ascii="Times New Roman" w:hAnsi="Times New Roman" w:cs="Times New Roman"/>
          <w:sz w:val="28"/>
          <w:szCs w:val="28"/>
          <w:lang w:val="ru-RU"/>
        </w:rPr>
        <w:t>от КГУ Специальная (коррекционная) школа-интернат № 2 для детей с ограниченными возможностями в развитии</w:t>
      </w:r>
    </w:p>
    <w:p w:rsidR="00A410AE" w:rsidRDefault="00D47391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Письмо </w:t>
      </w:r>
      <w:r w:rsidR="00A410AE">
        <w:rPr>
          <w:rFonts w:ascii="Times New Roman" w:hAnsi="Times New Roman" w:cs="Times New Roman"/>
          <w:sz w:val="28"/>
          <w:szCs w:val="28"/>
          <w:lang w:val="ru-RU"/>
        </w:rPr>
        <w:t>от ФТОО Маслодел-Трейд</w:t>
      </w:r>
    </w:p>
    <w:p w:rsidR="00A410AE" w:rsidRDefault="00D47391" w:rsidP="00A410A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Письмо </w:t>
      </w:r>
      <w:r w:rsidR="00A410AE">
        <w:rPr>
          <w:rFonts w:ascii="Times New Roman" w:hAnsi="Times New Roman" w:cs="Times New Roman"/>
          <w:sz w:val="28"/>
          <w:szCs w:val="28"/>
          <w:lang w:val="ru-RU"/>
        </w:rPr>
        <w:t>от КГУ Областная казахско-турецкая школа-лицей-интернат для одаренных детей.</w:t>
      </w: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7391" w:rsidRPr="00A76A2D" w:rsidRDefault="00D47391" w:rsidP="00D47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20 Лук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Таможенный союз Декларация соответствия КХ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Агрос</w:t>
      </w:r>
      <w:proofErr w:type="spellEnd"/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D47391" w:rsidRDefault="00D47391" w:rsidP="00D473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D47391" w:rsidRDefault="00D47391" w:rsidP="00D4739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7391" w:rsidRPr="00A76A2D" w:rsidRDefault="00D47391" w:rsidP="00D47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24 Масло сливочное</w:t>
      </w:r>
    </w:p>
    <w:p w:rsidR="00D47391" w:rsidRPr="00FA54A1" w:rsidRDefault="00D47391" w:rsidP="00FA54A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Таможенный союз Декларация соответствия ТОО Масло Дел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D47391" w:rsidRDefault="00D47391" w:rsidP="00D4739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D47391" w:rsidRDefault="00D47391" w:rsidP="00D4739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4148" w:rsidRDefault="00CB4148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4A1" w:rsidRPr="00A76A2D" w:rsidRDefault="00FA54A1" w:rsidP="00FA54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29 Мясо говядина</w:t>
      </w:r>
    </w:p>
    <w:p w:rsidR="00FA54A1" w:rsidRP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FA54A1" w:rsidRDefault="00FA54A1" w:rsidP="00FA54A1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FA54A1" w:rsidRDefault="00FA54A1" w:rsidP="00FA54A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4A1" w:rsidRPr="00A76A2D" w:rsidRDefault="00FA54A1" w:rsidP="00FA54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30 Мясо кур</w:t>
      </w:r>
    </w:p>
    <w:p w:rsidR="00FA54A1" w:rsidRP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Таможенный союз Декларация соответствия ТОО Алатау-</w:t>
      </w:r>
      <w:r>
        <w:rPr>
          <w:rFonts w:ascii="Times New Roman" w:hAnsi="Times New Roman" w:cs="Times New Roman"/>
          <w:sz w:val="28"/>
          <w:szCs w:val="28"/>
          <w:lang w:val="kk-KZ"/>
        </w:rPr>
        <w:t>құс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FA54A1" w:rsidRDefault="00FA54A1" w:rsidP="00FA54A1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FA54A1" w:rsidRDefault="00FA54A1" w:rsidP="00FA54A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4A1" w:rsidRDefault="00FA54A1" w:rsidP="00FA54A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31 Огурцы свежие</w:t>
      </w:r>
    </w:p>
    <w:p w:rsidR="00C578CC" w:rsidRPr="00FA54A1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32 Перец сладкий</w:t>
      </w:r>
    </w:p>
    <w:p w:rsidR="00C578CC" w:rsidRPr="00FA54A1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34 Помидоры свежие</w:t>
      </w:r>
    </w:p>
    <w:p w:rsidR="00C578CC" w:rsidRPr="00FA54A1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Сливы</w:t>
      </w:r>
    </w:p>
    <w:p w:rsidR="00C578CC" w:rsidRPr="00FA54A1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47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Сухофрукты</w:t>
      </w:r>
    </w:p>
    <w:p w:rsidR="00C578CC" w:rsidRPr="00FA54A1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C578CC" w:rsidRDefault="00C578CC" w:rsidP="00C578C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4A1" w:rsidRDefault="00FA54A1" w:rsidP="00FA54A1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8CC" w:rsidRPr="00A76A2D" w:rsidRDefault="00C578CC" w:rsidP="00C578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Байкара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-Север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Яблоки</w:t>
      </w:r>
    </w:p>
    <w:p w:rsidR="00C578CC" w:rsidRPr="00FA54A1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54A1"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 w:rsidRPr="00FA54A1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Pr="00FA54A1">
        <w:rPr>
          <w:rFonts w:ascii="Times New Roman" w:hAnsi="Times New Roman" w:cs="Times New Roman"/>
          <w:sz w:val="28"/>
          <w:szCs w:val="28"/>
          <w:lang w:val="ru-RU"/>
        </w:rPr>
        <w:t xml:space="preserve"> и рус)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 единственного учредителя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постановке на регистрационный учет по НДС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рус)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приложением).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платежного поручения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«Система менеджмента качества»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сертификата соответствия «Система экологического менеджмента»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Техническая спецификация закупаемых товаров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об аренде автотранспорта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</w:t>
      </w:r>
      <w:r w:rsidRPr="00AA1D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Ефремов А.Б.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Ефремов А.Б. 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санитарно-эпидемиологического заключения 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договора на оказание услуг по дезинфекции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Отзыва от КГУ Северо-Казахстанская областная специализированная школа-интернат для одаренных в спорте детей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Специальная (коррекционная) школа-интернат № 2 для детей с ограниченными возможностями в развитии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ФТОО Маслодел-Трейд</w:t>
      </w:r>
    </w:p>
    <w:p w:rsidR="00C578CC" w:rsidRDefault="00C578CC" w:rsidP="00C578C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письма от КГУ Областная казахско-турецкая школа-лицей-интернат для одаренных детей.</w:t>
      </w:r>
    </w:p>
    <w:p w:rsidR="00A32F23" w:rsidRPr="00C578CC" w:rsidRDefault="00A32F23" w:rsidP="00C5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78CC">
        <w:rPr>
          <w:rFonts w:ascii="Times New Roman" w:hAnsi="Times New Roman" w:cs="Times New Roman"/>
          <w:sz w:val="28"/>
          <w:szCs w:val="28"/>
          <w:lang w:val="ru-RU"/>
        </w:rPr>
        <w:t>которые оглашены всем присутствующим</w:t>
      </w:r>
      <w:r w:rsidRPr="00C578CC">
        <w:rPr>
          <w:rFonts w:ascii="Times New Roman" w:hAnsi="Times New Roman" w:cs="Times New Roman"/>
          <w:sz w:val="28"/>
          <w:szCs w:val="28"/>
          <w:lang w:val="ru-RU"/>
        </w:rPr>
        <w:br/>
        <w:t>при вскрытии заявок на участие в конкурсе.</w:t>
      </w:r>
    </w:p>
    <w:p w:rsidR="00A32F23" w:rsidRDefault="00A32F23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8"/>
          <w:szCs w:val="28"/>
          <w:lang w:val="ru-RU"/>
        </w:rPr>
      </w:pPr>
    </w:p>
    <w:p w:rsidR="00A410AE" w:rsidRPr="00180FA2" w:rsidRDefault="00A410AE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8"/>
          <w:szCs w:val="28"/>
          <w:lang w:val="ru-RU"/>
        </w:rPr>
      </w:pPr>
    </w:p>
    <w:bookmarkEnd w:id="3"/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Председатель комиссии: директор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Данилова М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.А.</w:t>
      </w:r>
    </w:p>
    <w:p w:rsidR="00D972C1" w:rsidRPr="00D972C1" w:rsidRDefault="00D972C1" w:rsidP="00D972C1">
      <w:pPr>
        <w:spacing w:after="0" w:line="240" w:lineRule="auto"/>
        <w:rPr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D972C1">
        <w:rPr>
          <w:lang w:val="ru-RU"/>
        </w:rPr>
        <w:t xml:space="preserve"> 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УР Малышкина О</w:t>
      </w:r>
      <w:r w:rsidRPr="00D972C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Р Шаймерденова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Г.К.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Харитонова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Н.В.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астелянша Уразбаева 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Главный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галтер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Безбородова Л.В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D972C1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Бухгалтер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Ерёмина М.В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  <w:bookmarkEnd w:id="2"/>
    </w:p>
    <w:sectPr w:rsidR="00D972C1" w:rsidRPr="0044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60BB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241F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490E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010C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8257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65967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76F5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3D0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58B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C0AD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10D0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6246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614A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52448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E9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02977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D063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237C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F771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B344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461D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F4E24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A4047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B1C78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E7CA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85C52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2022C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56691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71D8B"/>
    <w:multiLevelType w:val="hybridMultilevel"/>
    <w:tmpl w:val="2BE8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4"/>
  </w:num>
  <w:num w:numId="5">
    <w:abstractNumId w:val="6"/>
  </w:num>
  <w:num w:numId="6">
    <w:abstractNumId w:val="12"/>
  </w:num>
  <w:num w:numId="7">
    <w:abstractNumId w:val="16"/>
  </w:num>
  <w:num w:numId="8">
    <w:abstractNumId w:val="19"/>
  </w:num>
  <w:num w:numId="9">
    <w:abstractNumId w:val="11"/>
  </w:num>
  <w:num w:numId="10">
    <w:abstractNumId w:val="18"/>
  </w:num>
  <w:num w:numId="11">
    <w:abstractNumId w:val="4"/>
  </w:num>
  <w:num w:numId="12">
    <w:abstractNumId w:val="14"/>
  </w:num>
  <w:num w:numId="13">
    <w:abstractNumId w:val="8"/>
  </w:num>
  <w:num w:numId="14">
    <w:abstractNumId w:val="9"/>
  </w:num>
  <w:num w:numId="15">
    <w:abstractNumId w:val="13"/>
  </w:num>
  <w:num w:numId="16">
    <w:abstractNumId w:val="3"/>
  </w:num>
  <w:num w:numId="17">
    <w:abstractNumId w:val="5"/>
  </w:num>
  <w:num w:numId="18">
    <w:abstractNumId w:val="22"/>
  </w:num>
  <w:num w:numId="19">
    <w:abstractNumId w:val="10"/>
  </w:num>
  <w:num w:numId="20">
    <w:abstractNumId w:val="0"/>
  </w:num>
  <w:num w:numId="21">
    <w:abstractNumId w:val="27"/>
  </w:num>
  <w:num w:numId="22">
    <w:abstractNumId w:val="15"/>
  </w:num>
  <w:num w:numId="23">
    <w:abstractNumId w:val="28"/>
  </w:num>
  <w:num w:numId="24">
    <w:abstractNumId w:val="25"/>
  </w:num>
  <w:num w:numId="25">
    <w:abstractNumId w:val="26"/>
  </w:num>
  <w:num w:numId="26">
    <w:abstractNumId w:val="1"/>
  </w:num>
  <w:num w:numId="27">
    <w:abstractNumId w:val="23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97"/>
    <w:rsid w:val="000A6C50"/>
    <w:rsid w:val="00180FA2"/>
    <w:rsid w:val="001A3F1B"/>
    <w:rsid w:val="00297879"/>
    <w:rsid w:val="003E4936"/>
    <w:rsid w:val="004C5981"/>
    <w:rsid w:val="00564E97"/>
    <w:rsid w:val="0075011E"/>
    <w:rsid w:val="007B4680"/>
    <w:rsid w:val="00914063"/>
    <w:rsid w:val="009B1868"/>
    <w:rsid w:val="00A32F23"/>
    <w:rsid w:val="00A410AE"/>
    <w:rsid w:val="00A609A2"/>
    <w:rsid w:val="00A76A2D"/>
    <w:rsid w:val="00AA1D7B"/>
    <w:rsid w:val="00AB4FDB"/>
    <w:rsid w:val="00C01AE8"/>
    <w:rsid w:val="00C578CC"/>
    <w:rsid w:val="00CB4148"/>
    <w:rsid w:val="00D04394"/>
    <w:rsid w:val="00D47391"/>
    <w:rsid w:val="00D972C1"/>
    <w:rsid w:val="00E21F0D"/>
    <w:rsid w:val="00F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1D7AA-0C3F-483A-AA2D-0BF4C939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E9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4821</TotalTime>
  <Pages>14</Pages>
  <Words>3856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dcterms:created xsi:type="dcterms:W3CDTF">2016-03-31T12:11:00Z</dcterms:created>
  <dcterms:modified xsi:type="dcterms:W3CDTF">2016-06-22T05:41:00Z</dcterms:modified>
</cp:coreProperties>
</file>