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  <w:bookmarkStart w:id="0" w:name="_GoBack"/>
      <w:bookmarkEnd w:id="0"/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1" w:name="z105"/>
    </w:p>
    <w:bookmarkEnd w:id="1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C1C52" w:rsidRDefault="00383560" w:rsidP="00791844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bookmarkStart w:id="2" w:name="z285"/>
      <w:r w:rsidRPr="00FC1C52">
        <w:rPr>
          <w:rFonts w:ascii="Times New Roman" w:hAnsi="Times New Roman"/>
          <w:color w:val="000000"/>
        </w:rPr>
        <w:t xml:space="preserve">Водогрейный стальной отопительный котел </w:t>
      </w:r>
    </w:p>
    <w:p w:rsidR="00383560" w:rsidRPr="00FC1C52" w:rsidRDefault="00383560" w:rsidP="00791844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r w:rsidRPr="00FC1C52">
        <w:rPr>
          <w:rFonts w:ascii="Times New Roman" w:hAnsi="Times New Roman"/>
          <w:color w:val="000000"/>
        </w:rPr>
        <w:t xml:space="preserve">Вид топки </w:t>
      </w:r>
      <w:r w:rsidRPr="00FC1C52">
        <w:rPr>
          <w:rFonts w:ascii="Times New Roman" w:hAnsi="Times New Roman"/>
          <w:color w:val="000000"/>
        </w:rPr>
        <w:tab/>
        <w:t>Ручная колосниковая</w:t>
      </w:r>
    </w:p>
    <w:p w:rsidR="00383560" w:rsidRPr="00F8134D" w:rsidRDefault="00383560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383560">
        <w:rPr>
          <w:rFonts w:ascii="Times New Roman" w:hAnsi="Times New Roman"/>
          <w:color w:val="000000"/>
        </w:rPr>
        <w:t xml:space="preserve">КПД, не менее, % </w:t>
      </w:r>
      <w:r w:rsidRPr="00383560">
        <w:rPr>
          <w:rFonts w:ascii="Times New Roman" w:hAnsi="Times New Roman"/>
          <w:color w:val="000000"/>
        </w:rPr>
        <w:tab/>
      </w:r>
      <w:r w:rsidR="00F8134D">
        <w:rPr>
          <w:rFonts w:ascii="Times New Roman" w:hAnsi="Times New Roman"/>
          <w:color w:val="000000"/>
          <w:lang w:val="kk-KZ"/>
        </w:rPr>
        <w:t>70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Мощность, МВт </w:t>
      </w:r>
      <w:r w:rsidRPr="00383560">
        <w:rPr>
          <w:rFonts w:ascii="Times New Roman" w:hAnsi="Times New Roman"/>
          <w:color w:val="000000"/>
        </w:rPr>
        <w:tab/>
        <w:t>0.5</w:t>
      </w:r>
    </w:p>
    <w:p w:rsidR="00383560" w:rsidRPr="00383560" w:rsidRDefault="00F8134D" w:rsidP="00383560">
      <w:pPr>
        <w:pStyle w:val="a3"/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Мощность, Гкал </w:t>
      </w:r>
      <w:r>
        <w:rPr>
          <w:rFonts w:ascii="Times New Roman" w:hAnsi="Times New Roman"/>
          <w:color w:val="000000"/>
        </w:rPr>
        <w:tab/>
        <w:t>0.43</w:t>
      </w:r>
    </w:p>
    <w:p w:rsidR="00383560" w:rsidRPr="00F8134D" w:rsidRDefault="00383560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383560">
        <w:rPr>
          <w:rFonts w:ascii="Times New Roman" w:hAnsi="Times New Roman"/>
          <w:color w:val="000000"/>
        </w:rPr>
        <w:t xml:space="preserve">Расход условного топлива, кг/ч </w:t>
      </w:r>
      <w:r w:rsidRPr="00383560">
        <w:rPr>
          <w:rFonts w:ascii="Times New Roman" w:hAnsi="Times New Roman"/>
          <w:color w:val="000000"/>
        </w:rPr>
        <w:tab/>
      </w:r>
      <w:r w:rsidR="00F8134D">
        <w:rPr>
          <w:rFonts w:ascii="Times New Roman" w:hAnsi="Times New Roman"/>
          <w:color w:val="000000"/>
          <w:lang w:val="kk-KZ"/>
        </w:rPr>
        <w:t>110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Отапливаемый объем, м³ </w:t>
      </w:r>
      <w:r w:rsidRPr="00383560">
        <w:rPr>
          <w:rFonts w:ascii="Times New Roman" w:hAnsi="Times New Roman"/>
          <w:color w:val="000000"/>
        </w:rPr>
        <w:tab/>
        <w:t>15000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Вид топлива </w:t>
      </w:r>
      <w:r w:rsidRPr="00383560">
        <w:rPr>
          <w:rFonts w:ascii="Times New Roman" w:hAnsi="Times New Roman"/>
          <w:color w:val="000000"/>
        </w:rPr>
        <w:tab/>
        <w:t>Уголь</w:t>
      </w:r>
    </w:p>
    <w:p w:rsidR="00383560" w:rsidRP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Тяга </w:t>
      </w:r>
      <w:r w:rsidRPr="00383560">
        <w:rPr>
          <w:rFonts w:ascii="Times New Roman" w:hAnsi="Times New Roman"/>
          <w:color w:val="000000"/>
        </w:rPr>
        <w:tab/>
        <w:t>Уравновешенная</w:t>
      </w:r>
    </w:p>
    <w:p w:rsid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Температура воды, °C </w:t>
      </w:r>
      <w:r w:rsidRPr="00383560">
        <w:rPr>
          <w:rFonts w:ascii="Times New Roman" w:hAnsi="Times New Roman"/>
          <w:color w:val="000000"/>
        </w:rPr>
        <w:tab/>
        <w:t>95</w:t>
      </w:r>
    </w:p>
    <w:p w:rsidR="00F8134D" w:rsidRPr="00F8134D" w:rsidRDefault="00F8134D" w:rsidP="00383560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color w:val="000000"/>
          <w:lang w:val="kk-KZ"/>
        </w:rPr>
        <w:t xml:space="preserve">Площадь поверхности нагрева в </w:t>
      </w:r>
      <w:r>
        <w:rPr>
          <w:rFonts w:ascii="Times New Roman" w:hAnsi="Times New Roman"/>
          <w:color w:val="000000"/>
        </w:rPr>
        <w:t>м2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38356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kk-KZ"/>
        </w:rPr>
        <w:t>- 36</w:t>
      </w:r>
    </w:p>
    <w:p w:rsidR="00383560" w:rsidRDefault="00383560" w:rsidP="00383560">
      <w:pPr>
        <w:pStyle w:val="a3"/>
        <w:spacing w:after="0"/>
        <w:rPr>
          <w:rFonts w:ascii="Times New Roman" w:hAnsi="Times New Roman"/>
          <w:color w:val="000000"/>
        </w:rPr>
      </w:pPr>
      <w:r w:rsidRPr="00383560">
        <w:rPr>
          <w:rFonts w:ascii="Times New Roman" w:hAnsi="Times New Roman"/>
          <w:color w:val="000000"/>
        </w:rPr>
        <w:t xml:space="preserve">Габаритные размеры, длина*ширина*высота, мм </w:t>
      </w:r>
      <w:r w:rsidRPr="00383560">
        <w:rPr>
          <w:rFonts w:ascii="Times New Roman" w:hAnsi="Times New Roman"/>
          <w:color w:val="000000"/>
        </w:rPr>
        <w:tab/>
        <w:t>2</w:t>
      </w:r>
      <w:r w:rsidR="00F8134D">
        <w:rPr>
          <w:rFonts w:ascii="Times New Roman" w:hAnsi="Times New Roman"/>
          <w:color w:val="000000"/>
          <w:lang w:val="kk-KZ"/>
        </w:rPr>
        <w:t>1</w:t>
      </w:r>
      <w:r w:rsidRPr="00383560">
        <w:rPr>
          <w:rFonts w:ascii="Times New Roman" w:hAnsi="Times New Roman"/>
          <w:color w:val="000000"/>
        </w:rPr>
        <w:t>00*1</w:t>
      </w:r>
      <w:r w:rsidR="00F8134D">
        <w:rPr>
          <w:rFonts w:ascii="Times New Roman" w:hAnsi="Times New Roman"/>
          <w:color w:val="000000"/>
          <w:lang w:val="kk-KZ"/>
        </w:rPr>
        <w:t>6</w:t>
      </w:r>
      <w:r w:rsidRPr="00383560">
        <w:rPr>
          <w:rFonts w:ascii="Times New Roman" w:hAnsi="Times New Roman"/>
          <w:color w:val="000000"/>
        </w:rPr>
        <w:t>00*1800</w:t>
      </w:r>
    </w:p>
    <w:p w:rsidR="00383560" w:rsidRPr="00383560" w:rsidRDefault="00383560" w:rsidP="00383560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Сопутствующие работы: демонтаж старых котлов, установка новых котлов в количестве 2шт, с</w:t>
      </w:r>
      <w:r w:rsidR="00B3277A">
        <w:rPr>
          <w:rFonts w:ascii="Times New Roman" w:hAnsi="Times New Roman"/>
          <w:color w:val="000000"/>
        </w:rPr>
        <w:t>о</w:t>
      </w:r>
      <w:r>
        <w:rPr>
          <w:rFonts w:ascii="Times New Roman" w:hAnsi="Times New Roman"/>
          <w:color w:val="000000"/>
        </w:rPr>
        <w:t xml:space="preserve"> вспомогательными материалами, обмуровка кирпичом, установка запорной арматуры задвижек, клапан предохранительный, термометр, манометр и других расходных материалов.</w:t>
      </w:r>
    </w:p>
    <w:p w:rsidR="00383560" w:rsidRPr="00B3277A" w:rsidRDefault="00B3277A" w:rsidP="00B3277A">
      <w:pPr>
        <w:pStyle w:val="a3"/>
        <w:numPr>
          <w:ilvl w:val="0"/>
          <w:numId w:val="3"/>
        </w:numPr>
        <w:spacing w:after="0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Г</w:t>
      </w:r>
      <w:r w:rsidR="00383560" w:rsidRPr="00B3277A">
        <w:rPr>
          <w:rFonts w:ascii="Times New Roman" w:hAnsi="Times New Roman"/>
          <w:color w:val="000000"/>
        </w:rPr>
        <w:t>арантийн</w:t>
      </w:r>
      <w:r>
        <w:rPr>
          <w:rFonts w:ascii="Times New Roman" w:hAnsi="Times New Roman"/>
          <w:color w:val="000000"/>
        </w:rPr>
        <w:t>ый</w:t>
      </w:r>
      <w:r w:rsidR="00383560" w:rsidRPr="00B3277A">
        <w:rPr>
          <w:rFonts w:ascii="Times New Roman" w:hAnsi="Times New Roman"/>
          <w:color w:val="000000"/>
        </w:rPr>
        <w:t xml:space="preserve"> срок</w:t>
      </w:r>
      <w:r>
        <w:rPr>
          <w:rFonts w:ascii="Times New Roman" w:hAnsi="Times New Roman"/>
          <w:color w:val="000000"/>
        </w:rPr>
        <w:t xml:space="preserve"> не менее 2 лет.</w:t>
      </w:r>
    </w:p>
    <w:bookmarkEnd w:id="2"/>
    <w:p w:rsidR="00E40D75" w:rsidRDefault="00E40D75" w:rsidP="00E40D75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Директор М.А.Данилова</w:t>
      </w:r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889"/>
    <w:multiLevelType w:val="hybridMultilevel"/>
    <w:tmpl w:val="93281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383560"/>
    <w:rsid w:val="008A6644"/>
    <w:rsid w:val="00B3277A"/>
    <w:rsid w:val="00BA0254"/>
    <w:rsid w:val="00C018F5"/>
    <w:rsid w:val="00E40D75"/>
    <w:rsid w:val="00F8134D"/>
    <w:rsid w:val="00FC1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2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6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4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4294951501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2017-01-10T11:44:00Z</dcterms:created>
  <dcterms:modified xsi:type="dcterms:W3CDTF">2018-07-13T09:35:00Z</dcterms:modified>
</cp:coreProperties>
</file>