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7802" w:rsidRPr="00777802" w:rsidRDefault="00777802" w:rsidP="00777802">
      <w:pPr>
        <w:spacing w:after="0" w:line="240" w:lineRule="auto"/>
        <w:jc w:val="right"/>
        <w:rPr>
          <w:rFonts w:ascii="Times New Roman" w:hAnsi="Times New Roman" w:cs="Times New Roman"/>
          <w:sz w:val="24"/>
          <w:lang w:val="ru-RU"/>
        </w:rPr>
      </w:pPr>
      <w:proofErr w:type="spellStart"/>
      <w:r w:rsidRPr="00777802">
        <w:rPr>
          <w:rFonts w:ascii="Times New Roman" w:hAnsi="Times New Roman" w:cs="Times New Roman"/>
          <w:sz w:val="24"/>
          <w:lang w:val="ru-RU"/>
        </w:rPr>
        <w:t>Мемлекеттік</w:t>
      </w:r>
      <w:proofErr w:type="spellEnd"/>
      <w:r w:rsidRPr="00777802"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 w:rsidRPr="00777802">
        <w:rPr>
          <w:rFonts w:ascii="Times New Roman" w:hAnsi="Times New Roman" w:cs="Times New Roman"/>
          <w:sz w:val="24"/>
          <w:lang w:val="ru-RU"/>
        </w:rPr>
        <w:t>мекемелердің</w:t>
      </w:r>
      <w:proofErr w:type="spellEnd"/>
      <w:r w:rsidRPr="00777802"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 w:rsidRPr="00777802">
        <w:rPr>
          <w:rFonts w:ascii="Times New Roman" w:hAnsi="Times New Roman" w:cs="Times New Roman"/>
          <w:sz w:val="24"/>
          <w:lang w:val="ru-RU"/>
        </w:rPr>
        <w:t>ұйымдық</w:t>
      </w:r>
      <w:proofErr w:type="spellEnd"/>
      <w:r w:rsidRPr="00777802">
        <w:rPr>
          <w:rFonts w:ascii="Times New Roman" w:hAnsi="Times New Roman" w:cs="Times New Roman"/>
          <w:sz w:val="24"/>
          <w:lang w:val="ru-RU"/>
        </w:rPr>
        <w:br/>
        <w:t>-</w:t>
      </w:r>
      <w:proofErr w:type="spellStart"/>
      <w:r w:rsidRPr="00777802">
        <w:rPr>
          <w:rFonts w:ascii="Times New Roman" w:hAnsi="Times New Roman" w:cs="Times New Roman"/>
          <w:sz w:val="24"/>
          <w:lang w:val="ru-RU"/>
        </w:rPr>
        <w:t>құқықтық</w:t>
      </w:r>
      <w:proofErr w:type="spellEnd"/>
      <w:r w:rsidRPr="00777802"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 w:rsidRPr="00777802">
        <w:rPr>
          <w:rFonts w:ascii="Times New Roman" w:hAnsi="Times New Roman" w:cs="Times New Roman"/>
          <w:sz w:val="24"/>
          <w:lang w:val="ru-RU"/>
        </w:rPr>
        <w:t>нысанында</w:t>
      </w:r>
      <w:proofErr w:type="spellEnd"/>
      <w:r w:rsidRPr="00777802"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 w:rsidRPr="00777802">
        <w:rPr>
          <w:rFonts w:ascii="Times New Roman" w:hAnsi="Times New Roman" w:cs="Times New Roman"/>
          <w:sz w:val="24"/>
          <w:lang w:val="ru-RU"/>
        </w:rPr>
        <w:t>құрылған</w:t>
      </w:r>
      <w:proofErr w:type="spellEnd"/>
      <w:r w:rsidRPr="00777802"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 w:rsidRPr="00777802">
        <w:rPr>
          <w:rFonts w:ascii="Times New Roman" w:hAnsi="Times New Roman" w:cs="Times New Roman"/>
          <w:sz w:val="24"/>
          <w:lang w:val="ru-RU"/>
        </w:rPr>
        <w:t>мектепке</w:t>
      </w:r>
      <w:proofErr w:type="spellEnd"/>
      <w:r w:rsidRPr="00777802">
        <w:rPr>
          <w:rFonts w:ascii="Times New Roman" w:hAnsi="Times New Roman" w:cs="Times New Roman"/>
          <w:sz w:val="24"/>
          <w:lang w:val="ru-RU"/>
        </w:rPr>
        <w:br/>
      </w:r>
      <w:proofErr w:type="spellStart"/>
      <w:r w:rsidRPr="00777802">
        <w:rPr>
          <w:rFonts w:ascii="Times New Roman" w:hAnsi="Times New Roman" w:cs="Times New Roman"/>
          <w:sz w:val="24"/>
          <w:lang w:val="ru-RU"/>
        </w:rPr>
        <w:t>дейінгі</w:t>
      </w:r>
      <w:proofErr w:type="spellEnd"/>
      <w:r w:rsidRPr="00777802"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 w:rsidRPr="00777802">
        <w:rPr>
          <w:rFonts w:ascii="Times New Roman" w:hAnsi="Times New Roman" w:cs="Times New Roman"/>
          <w:sz w:val="24"/>
          <w:lang w:val="ru-RU"/>
        </w:rPr>
        <w:t>білім</w:t>
      </w:r>
      <w:proofErr w:type="spellEnd"/>
      <w:r w:rsidRPr="00777802">
        <w:rPr>
          <w:rFonts w:ascii="Times New Roman" w:hAnsi="Times New Roman" w:cs="Times New Roman"/>
          <w:sz w:val="24"/>
          <w:lang w:val="ru-RU"/>
        </w:rPr>
        <w:t xml:space="preserve"> беру </w:t>
      </w:r>
      <w:proofErr w:type="spellStart"/>
      <w:r w:rsidRPr="00777802">
        <w:rPr>
          <w:rFonts w:ascii="Times New Roman" w:hAnsi="Times New Roman" w:cs="Times New Roman"/>
          <w:sz w:val="24"/>
          <w:lang w:val="ru-RU"/>
        </w:rPr>
        <w:t>ұйымдарында</w:t>
      </w:r>
      <w:proofErr w:type="spellEnd"/>
      <w:r w:rsidRPr="00777802">
        <w:rPr>
          <w:rFonts w:ascii="Times New Roman" w:hAnsi="Times New Roman" w:cs="Times New Roman"/>
          <w:sz w:val="24"/>
          <w:lang w:val="ru-RU"/>
        </w:rPr>
        <w:t xml:space="preserve">, </w:t>
      </w:r>
      <w:proofErr w:type="spellStart"/>
      <w:r w:rsidRPr="00777802">
        <w:rPr>
          <w:rFonts w:ascii="Times New Roman" w:hAnsi="Times New Roman" w:cs="Times New Roman"/>
          <w:sz w:val="24"/>
          <w:lang w:val="ru-RU"/>
        </w:rPr>
        <w:t>жетім</w:t>
      </w:r>
      <w:proofErr w:type="spellEnd"/>
      <w:r w:rsidRPr="00777802">
        <w:rPr>
          <w:rFonts w:ascii="Times New Roman" w:hAnsi="Times New Roman" w:cs="Times New Roman"/>
          <w:sz w:val="24"/>
          <w:lang w:val="ru-RU"/>
        </w:rPr>
        <w:br/>
      </w:r>
      <w:proofErr w:type="spellStart"/>
      <w:r w:rsidRPr="00777802">
        <w:rPr>
          <w:rFonts w:ascii="Times New Roman" w:hAnsi="Times New Roman" w:cs="Times New Roman"/>
          <w:sz w:val="24"/>
          <w:lang w:val="ru-RU"/>
        </w:rPr>
        <w:t>балалар</w:t>
      </w:r>
      <w:proofErr w:type="spellEnd"/>
      <w:r w:rsidRPr="00777802">
        <w:rPr>
          <w:rFonts w:ascii="Times New Roman" w:hAnsi="Times New Roman" w:cs="Times New Roman"/>
          <w:sz w:val="24"/>
          <w:lang w:val="ru-RU"/>
        </w:rPr>
        <w:t xml:space="preserve"> мен </w:t>
      </w:r>
      <w:proofErr w:type="spellStart"/>
      <w:r w:rsidRPr="00777802">
        <w:rPr>
          <w:rFonts w:ascii="Times New Roman" w:hAnsi="Times New Roman" w:cs="Times New Roman"/>
          <w:sz w:val="24"/>
          <w:lang w:val="ru-RU"/>
        </w:rPr>
        <w:t>ата-аналарының</w:t>
      </w:r>
      <w:proofErr w:type="spellEnd"/>
      <w:r w:rsidRPr="00777802">
        <w:rPr>
          <w:rFonts w:ascii="Times New Roman" w:hAnsi="Times New Roman" w:cs="Times New Roman"/>
          <w:sz w:val="24"/>
          <w:lang w:val="ru-RU"/>
        </w:rPr>
        <w:t xml:space="preserve">     </w:t>
      </w:r>
      <w:r w:rsidRPr="00777802">
        <w:rPr>
          <w:rFonts w:ascii="Times New Roman" w:hAnsi="Times New Roman" w:cs="Times New Roman"/>
          <w:sz w:val="24"/>
          <w:lang w:val="ru-RU"/>
        </w:rPr>
        <w:br/>
      </w:r>
      <w:proofErr w:type="spellStart"/>
      <w:r w:rsidRPr="00777802">
        <w:rPr>
          <w:rFonts w:ascii="Times New Roman" w:hAnsi="Times New Roman" w:cs="Times New Roman"/>
          <w:sz w:val="24"/>
          <w:lang w:val="ru-RU"/>
        </w:rPr>
        <w:t>қамқорлығынсыз</w:t>
      </w:r>
      <w:proofErr w:type="spellEnd"/>
      <w:r w:rsidRPr="00777802"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 w:rsidRPr="00777802">
        <w:rPr>
          <w:rFonts w:ascii="Times New Roman" w:hAnsi="Times New Roman" w:cs="Times New Roman"/>
          <w:sz w:val="24"/>
          <w:lang w:val="ru-RU"/>
        </w:rPr>
        <w:t>қалған</w:t>
      </w:r>
      <w:proofErr w:type="spellEnd"/>
      <w:r w:rsidRPr="00777802"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 w:rsidRPr="00777802">
        <w:rPr>
          <w:rFonts w:ascii="Times New Roman" w:hAnsi="Times New Roman" w:cs="Times New Roman"/>
          <w:sz w:val="24"/>
          <w:lang w:val="ru-RU"/>
        </w:rPr>
        <w:t>балаларға</w:t>
      </w:r>
      <w:proofErr w:type="spellEnd"/>
      <w:r w:rsidRPr="00777802"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 w:rsidRPr="00777802">
        <w:rPr>
          <w:rFonts w:ascii="Times New Roman" w:hAnsi="Times New Roman" w:cs="Times New Roman"/>
          <w:sz w:val="24"/>
          <w:lang w:val="ru-RU"/>
        </w:rPr>
        <w:t>арналған</w:t>
      </w:r>
      <w:proofErr w:type="spellEnd"/>
      <w:r w:rsidRPr="00777802">
        <w:rPr>
          <w:rFonts w:ascii="Times New Roman" w:hAnsi="Times New Roman" w:cs="Times New Roman"/>
          <w:sz w:val="24"/>
          <w:lang w:val="ru-RU"/>
        </w:rPr>
        <w:br/>
      </w:r>
      <w:proofErr w:type="spellStart"/>
      <w:r w:rsidRPr="00777802">
        <w:rPr>
          <w:rFonts w:ascii="Times New Roman" w:hAnsi="Times New Roman" w:cs="Times New Roman"/>
          <w:sz w:val="24"/>
          <w:lang w:val="ru-RU"/>
        </w:rPr>
        <w:t>білім</w:t>
      </w:r>
      <w:proofErr w:type="spellEnd"/>
      <w:r w:rsidRPr="00777802">
        <w:rPr>
          <w:rFonts w:ascii="Times New Roman" w:hAnsi="Times New Roman" w:cs="Times New Roman"/>
          <w:sz w:val="24"/>
          <w:lang w:val="ru-RU"/>
        </w:rPr>
        <w:t xml:space="preserve"> беру </w:t>
      </w:r>
      <w:proofErr w:type="spellStart"/>
      <w:r w:rsidRPr="00777802">
        <w:rPr>
          <w:rFonts w:ascii="Times New Roman" w:hAnsi="Times New Roman" w:cs="Times New Roman"/>
          <w:sz w:val="24"/>
          <w:lang w:val="ru-RU"/>
        </w:rPr>
        <w:t>ұйымдарында</w:t>
      </w:r>
      <w:proofErr w:type="spellEnd"/>
      <w:r w:rsidRPr="00777802"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 w:rsidRPr="00777802">
        <w:rPr>
          <w:rFonts w:ascii="Times New Roman" w:hAnsi="Times New Roman" w:cs="Times New Roman"/>
          <w:sz w:val="24"/>
          <w:lang w:val="ru-RU"/>
        </w:rPr>
        <w:t>тәрбиеленуші</w:t>
      </w:r>
      <w:proofErr w:type="spellEnd"/>
      <w:r w:rsidRPr="00777802"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 w:rsidRPr="00777802">
        <w:rPr>
          <w:rFonts w:ascii="Times New Roman" w:hAnsi="Times New Roman" w:cs="Times New Roman"/>
          <w:sz w:val="24"/>
          <w:lang w:val="ru-RU"/>
        </w:rPr>
        <w:t>және</w:t>
      </w:r>
      <w:proofErr w:type="spellEnd"/>
      <w:r w:rsidRPr="00777802">
        <w:rPr>
          <w:rFonts w:ascii="Times New Roman" w:hAnsi="Times New Roman" w:cs="Times New Roman"/>
          <w:sz w:val="24"/>
          <w:lang w:val="ru-RU"/>
        </w:rPr>
        <w:br/>
      </w:r>
      <w:proofErr w:type="spellStart"/>
      <w:r w:rsidRPr="00777802">
        <w:rPr>
          <w:rFonts w:ascii="Times New Roman" w:hAnsi="Times New Roman" w:cs="Times New Roman"/>
          <w:sz w:val="24"/>
          <w:lang w:val="ru-RU"/>
        </w:rPr>
        <w:t>білім</w:t>
      </w:r>
      <w:proofErr w:type="spellEnd"/>
      <w:r w:rsidRPr="00777802"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 w:rsidRPr="00777802">
        <w:rPr>
          <w:rFonts w:ascii="Times New Roman" w:hAnsi="Times New Roman" w:cs="Times New Roman"/>
          <w:sz w:val="24"/>
          <w:lang w:val="ru-RU"/>
        </w:rPr>
        <w:t>алушы</w:t>
      </w:r>
      <w:proofErr w:type="spellEnd"/>
      <w:r w:rsidRPr="00777802"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 w:rsidRPr="00777802">
        <w:rPr>
          <w:rFonts w:ascii="Times New Roman" w:hAnsi="Times New Roman" w:cs="Times New Roman"/>
          <w:sz w:val="24"/>
          <w:lang w:val="ru-RU"/>
        </w:rPr>
        <w:t>балаларды</w:t>
      </w:r>
      <w:proofErr w:type="spellEnd"/>
      <w:r w:rsidRPr="00777802"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 w:rsidRPr="00777802">
        <w:rPr>
          <w:rFonts w:ascii="Times New Roman" w:hAnsi="Times New Roman" w:cs="Times New Roman"/>
          <w:sz w:val="24"/>
          <w:lang w:val="ru-RU"/>
        </w:rPr>
        <w:t>тамақтандыруды</w:t>
      </w:r>
      <w:proofErr w:type="spellEnd"/>
      <w:r w:rsidRPr="00777802">
        <w:rPr>
          <w:rFonts w:ascii="Times New Roman" w:hAnsi="Times New Roman" w:cs="Times New Roman"/>
          <w:sz w:val="24"/>
          <w:lang w:val="ru-RU"/>
        </w:rPr>
        <w:br/>
      </w:r>
      <w:proofErr w:type="spellStart"/>
      <w:r w:rsidRPr="00777802">
        <w:rPr>
          <w:rFonts w:ascii="Times New Roman" w:hAnsi="Times New Roman" w:cs="Times New Roman"/>
          <w:sz w:val="24"/>
          <w:lang w:val="ru-RU"/>
        </w:rPr>
        <w:t>қамтамасыз</w:t>
      </w:r>
      <w:proofErr w:type="spellEnd"/>
      <w:r w:rsidRPr="00777802"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 w:rsidRPr="00777802">
        <w:rPr>
          <w:rFonts w:ascii="Times New Roman" w:hAnsi="Times New Roman" w:cs="Times New Roman"/>
          <w:sz w:val="24"/>
          <w:lang w:val="ru-RU"/>
        </w:rPr>
        <w:t>етуге</w:t>
      </w:r>
      <w:proofErr w:type="spellEnd"/>
      <w:r w:rsidRPr="00777802"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 w:rsidRPr="00777802">
        <w:rPr>
          <w:rFonts w:ascii="Times New Roman" w:hAnsi="Times New Roman" w:cs="Times New Roman"/>
          <w:sz w:val="24"/>
          <w:lang w:val="ru-RU"/>
        </w:rPr>
        <w:t>байланысты</w:t>
      </w:r>
      <w:proofErr w:type="spellEnd"/>
      <w:r w:rsidRPr="00777802"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 w:rsidRPr="00777802">
        <w:rPr>
          <w:rFonts w:ascii="Times New Roman" w:hAnsi="Times New Roman" w:cs="Times New Roman"/>
          <w:sz w:val="24"/>
          <w:lang w:val="ru-RU"/>
        </w:rPr>
        <w:t>тауарларды</w:t>
      </w:r>
      <w:proofErr w:type="spellEnd"/>
      <w:r w:rsidRPr="00777802">
        <w:rPr>
          <w:rFonts w:ascii="Times New Roman" w:hAnsi="Times New Roman" w:cs="Times New Roman"/>
          <w:sz w:val="24"/>
          <w:lang w:val="ru-RU"/>
        </w:rPr>
        <w:br/>
      </w:r>
      <w:proofErr w:type="spellStart"/>
      <w:r w:rsidRPr="00777802">
        <w:rPr>
          <w:rFonts w:ascii="Times New Roman" w:hAnsi="Times New Roman" w:cs="Times New Roman"/>
          <w:sz w:val="24"/>
          <w:lang w:val="ru-RU"/>
        </w:rPr>
        <w:t>сатып</w:t>
      </w:r>
      <w:proofErr w:type="spellEnd"/>
      <w:r w:rsidRPr="00777802"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 w:rsidRPr="00777802">
        <w:rPr>
          <w:rFonts w:ascii="Times New Roman" w:hAnsi="Times New Roman" w:cs="Times New Roman"/>
          <w:sz w:val="24"/>
          <w:lang w:val="ru-RU"/>
        </w:rPr>
        <w:t>алу</w:t>
      </w:r>
      <w:proofErr w:type="spellEnd"/>
      <w:r w:rsidRPr="00777802"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 w:rsidRPr="00777802">
        <w:rPr>
          <w:rFonts w:ascii="Times New Roman" w:hAnsi="Times New Roman" w:cs="Times New Roman"/>
          <w:sz w:val="24"/>
          <w:lang w:val="ru-RU"/>
        </w:rPr>
        <w:t>жөніндегі</w:t>
      </w:r>
      <w:proofErr w:type="spellEnd"/>
      <w:r w:rsidRPr="00777802"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 w:rsidRPr="00777802">
        <w:rPr>
          <w:rFonts w:ascii="Times New Roman" w:hAnsi="Times New Roman" w:cs="Times New Roman"/>
          <w:sz w:val="24"/>
          <w:lang w:val="ru-RU"/>
        </w:rPr>
        <w:t>үлгілік</w:t>
      </w:r>
      <w:proofErr w:type="spellEnd"/>
      <w:r w:rsidRPr="00777802"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 w:rsidRPr="00777802">
        <w:rPr>
          <w:rFonts w:ascii="Times New Roman" w:hAnsi="Times New Roman" w:cs="Times New Roman"/>
          <w:sz w:val="24"/>
          <w:lang w:val="ru-RU"/>
        </w:rPr>
        <w:t>конкурстық</w:t>
      </w:r>
      <w:proofErr w:type="spellEnd"/>
      <w:r w:rsidRPr="00777802">
        <w:rPr>
          <w:rFonts w:ascii="Times New Roman" w:hAnsi="Times New Roman" w:cs="Times New Roman"/>
          <w:sz w:val="24"/>
          <w:lang w:val="ru-RU"/>
        </w:rPr>
        <w:br/>
      </w:r>
      <w:proofErr w:type="spellStart"/>
      <w:r w:rsidRPr="00777802">
        <w:rPr>
          <w:rFonts w:ascii="Times New Roman" w:hAnsi="Times New Roman" w:cs="Times New Roman"/>
          <w:sz w:val="24"/>
          <w:lang w:val="ru-RU"/>
        </w:rPr>
        <w:t>құжаттамаға</w:t>
      </w:r>
      <w:proofErr w:type="spellEnd"/>
      <w:r w:rsidRPr="00777802">
        <w:rPr>
          <w:rFonts w:ascii="Times New Roman" w:hAnsi="Times New Roman" w:cs="Times New Roman"/>
          <w:sz w:val="24"/>
          <w:lang w:val="ru-RU"/>
        </w:rPr>
        <w:t xml:space="preserve"> 2-қосымша      </w:t>
      </w:r>
    </w:p>
    <w:p w:rsidR="00777802" w:rsidRPr="00777802" w:rsidRDefault="00777802" w:rsidP="00777802">
      <w:pPr>
        <w:spacing w:after="0" w:line="240" w:lineRule="auto"/>
        <w:jc w:val="right"/>
        <w:rPr>
          <w:rFonts w:ascii="Times New Roman" w:hAnsi="Times New Roman" w:cs="Times New Roman"/>
          <w:sz w:val="24"/>
          <w:lang w:val="ru-RU"/>
        </w:rPr>
      </w:pPr>
      <w:proofErr w:type="spellStart"/>
      <w:r w:rsidRPr="00777802">
        <w:rPr>
          <w:rFonts w:ascii="Times New Roman" w:hAnsi="Times New Roman" w:cs="Times New Roman"/>
          <w:sz w:val="24"/>
          <w:lang w:val="ru-RU"/>
        </w:rPr>
        <w:t>нысан</w:t>
      </w:r>
      <w:proofErr w:type="spellEnd"/>
    </w:p>
    <w:p w:rsidR="00777802" w:rsidRPr="00777802" w:rsidRDefault="00777802" w:rsidP="0077780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lang w:val="ru-RU"/>
        </w:rPr>
      </w:pPr>
      <w:proofErr w:type="spellStart"/>
      <w:r w:rsidRPr="00777802">
        <w:rPr>
          <w:rFonts w:ascii="Times New Roman" w:hAnsi="Times New Roman" w:cs="Times New Roman"/>
          <w:b/>
          <w:bCs/>
          <w:sz w:val="24"/>
          <w:lang w:val="ru-RU"/>
        </w:rPr>
        <w:t>Мемлекеттік</w:t>
      </w:r>
      <w:proofErr w:type="spellEnd"/>
      <w:r w:rsidRPr="00777802">
        <w:rPr>
          <w:rFonts w:ascii="Times New Roman" w:hAnsi="Times New Roman" w:cs="Times New Roman"/>
          <w:b/>
          <w:bCs/>
          <w:sz w:val="24"/>
          <w:lang w:val="ru-RU"/>
        </w:rPr>
        <w:t xml:space="preserve"> </w:t>
      </w:r>
      <w:proofErr w:type="spellStart"/>
      <w:r w:rsidRPr="00777802">
        <w:rPr>
          <w:rFonts w:ascii="Times New Roman" w:hAnsi="Times New Roman" w:cs="Times New Roman"/>
          <w:b/>
          <w:bCs/>
          <w:sz w:val="24"/>
          <w:lang w:val="ru-RU"/>
        </w:rPr>
        <w:t>мекемелердің</w:t>
      </w:r>
      <w:proofErr w:type="spellEnd"/>
      <w:r w:rsidRPr="00777802">
        <w:rPr>
          <w:rFonts w:ascii="Times New Roman" w:hAnsi="Times New Roman" w:cs="Times New Roman"/>
          <w:b/>
          <w:bCs/>
          <w:sz w:val="24"/>
          <w:lang w:val="ru-RU"/>
        </w:rPr>
        <w:t xml:space="preserve"> </w:t>
      </w:r>
      <w:proofErr w:type="spellStart"/>
      <w:r w:rsidRPr="00777802">
        <w:rPr>
          <w:rFonts w:ascii="Times New Roman" w:hAnsi="Times New Roman" w:cs="Times New Roman"/>
          <w:b/>
          <w:bCs/>
          <w:sz w:val="24"/>
          <w:lang w:val="ru-RU"/>
        </w:rPr>
        <w:t>ұйымдық-құқықтық</w:t>
      </w:r>
      <w:proofErr w:type="spellEnd"/>
      <w:r w:rsidRPr="00777802">
        <w:rPr>
          <w:rFonts w:ascii="Times New Roman" w:hAnsi="Times New Roman" w:cs="Times New Roman"/>
          <w:b/>
          <w:bCs/>
          <w:sz w:val="24"/>
          <w:lang w:val="ru-RU"/>
        </w:rPr>
        <w:t xml:space="preserve"> </w:t>
      </w:r>
      <w:proofErr w:type="spellStart"/>
      <w:r w:rsidRPr="00777802">
        <w:rPr>
          <w:rFonts w:ascii="Times New Roman" w:hAnsi="Times New Roman" w:cs="Times New Roman"/>
          <w:b/>
          <w:bCs/>
          <w:sz w:val="24"/>
          <w:lang w:val="ru-RU"/>
        </w:rPr>
        <w:t>нысанында</w:t>
      </w:r>
      <w:proofErr w:type="spellEnd"/>
      <w:r w:rsidRPr="00777802">
        <w:rPr>
          <w:rFonts w:ascii="Times New Roman" w:hAnsi="Times New Roman" w:cs="Times New Roman"/>
          <w:b/>
          <w:bCs/>
          <w:sz w:val="24"/>
          <w:lang w:val="ru-RU"/>
        </w:rPr>
        <w:t xml:space="preserve"> </w:t>
      </w:r>
      <w:proofErr w:type="spellStart"/>
      <w:r w:rsidRPr="00777802">
        <w:rPr>
          <w:rFonts w:ascii="Times New Roman" w:hAnsi="Times New Roman" w:cs="Times New Roman"/>
          <w:b/>
          <w:bCs/>
          <w:sz w:val="24"/>
          <w:lang w:val="ru-RU"/>
        </w:rPr>
        <w:t>құрылған</w:t>
      </w:r>
      <w:proofErr w:type="spellEnd"/>
      <w:r w:rsidRPr="00777802">
        <w:rPr>
          <w:rFonts w:ascii="Times New Roman" w:hAnsi="Times New Roman" w:cs="Times New Roman"/>
          <w:b/>
          <w:bCs/>
          <w:sz w:val="24"/>
          <w:lang w:val="ru-RU"/>
        </w:rPr>
        <w:br/>
      </w:r>
      <w:proofErr w:type="spellStart"/>
      <w:r w:rsidRPr="00777802">
        <w:rPr>
          <w:rFonts w:ascii="Times New Roman" w:hAnsi="Times New Roman" w:cs="Times New Roman"/>
          <w:b/>
          <w:bCs/>
          <w:sz w:val="24"/>
          <w:lang w:val="ru-RU"/>
        </w:rPr>
        <w:t>мектепке</w:t>
      </w:r>
      <w:proofErr w:type="spellEnd"/>
      <w:r w:rsidRPr="00777802">
        <w:rPr>
          <w:rFonts w:ascii="Times New Roman" w:hAnsi="Times New Roman" w:cs="Times New Roman"/>
          <w:b/>
          <w:bCs/>
          <w:sz w:val="24"/>
          <w:lang w:val="ru-RU"/>
        </w:rPr>
        <w:t xml:space="preserve"> </w:t>
      </w:r>
      <w:proofErr w:type="spellStart"/>
      <w:r w:rsidRPr="00777802">
        <w:rPr>
          <w:rFonts w:ascii="Times New Roman" w:hAnsi="Times New Roman" w:cs="Times New Roman"/>
          <w:b/>
          <w:bCs/>
          <w:sz w:val="24"/>
          <w:lang w:val="ru-RU"/>
        </w:rPr>
        <w:t>дейінгі</w:t>
      </w:r>
      <w:proofErr w:type="spellEnd"/>
      <w:r w:rsidRPr="00777802">
        <w:rPr>
          <w:rFonts w:ascii="Times New Roman" w:hAnsi="Times New Roman" w:cs="Times New Roman"/>
          <w:b/>
          <w:bCs/>
          <w:sz w:val="24"/>
          <w:lang w:val="ru-RU"/>
        </w:rPr>
        <w:t xml:space="preserve"> </w:t>
      </w:r>
      <w:proofErr w:type="spellStart"/>
      <w:r w:rsidRPr="00777802">
        <w:rPr>
          <w:rFonts w:ascii="Times New Roman" w:hAnsi="Times New Roman" w:cs="Times New Roman"/>
          <w:b/>
          <w:bCs/>
          <w:sz w:val="24"/>
          <w:lang w:val="ru-RU"/>
        </w:rPr>
        <w:t>білім</w:t>
      </w:r>
      <w:proofErr w:type="spellEnd"/>
      <w:r w:rsidRPr="00777802">
        <w:rPr>
          <w:rFonts w:ascii="Times New Roman" w:hAnsi="Times New Roman" w:cs="Times New Roman"/>
          <w:b/>
          <w:bCs/>
          <w:sz w:val="24"/>
          <w:lang w:val="ru-RU"/>
        </w:rPr>
        <w:t xml:space="preserve"> беру </w:t>
      </w:r>
      <w:proofErr w:type="spellStart"/>
      <w:r w:rsidRPr="00777802">
        <w:rPr>
          <w:rFonts w:ascii="Times New Roman" w:hAnsi="Times New Roman" w:cs="Times New Roman"/>
          <w:b/>
          <w:bCs/>
          <w:sz w:val="24"/>
          <w:lang w:val="ru-RU"/>
        </w:rPr>
        <w:t>ұйымдарында</w:t>
      </w:r>
      <w:proofErr w:type="spellEnd"/>
      <w:r w:rsidRPr="00777802">
        <w:rPr>
          <w:rFonts w:ascii="Times New Roman" w:hAnsi="Times New Roman" w:cs="Times New Roman"/>
          <w:b/>
          <w:bCs/>
          <w:sz w:val="24"/>
          <w:lang w:val="ru-RU"/>
        </w:rPr>
        <w:t xml:space="preserve">, </w:t>
      </w:r>
      <w:proofErr w:type="spellStart"/>
      <w:r w:rsidRPr="00777802">
        <w:rPr>
          <w:rFonts w:ascii="Times New Roman" w:hAnsi="Times New Roman" w:cs="Times New Roman"/>
          <w:b/>
          <w:bCs/>
          <w:sz w:val="24"/>
          <w:lang w:val="ru-RU"/>
        </w:rPr>
        <w:t>жетім</w:t>
      </w:r>
      <w:proofErr w:type="spellEnd"/>
      <w:r w:rsidRPr="00777802">
        <w:rPr>
          <w:rFonts w:ascii="Times New Roman" w:hAnsi="Times New Roman" w:cs="Times New Roman"/>
          <w:b/>
          <w:bCs/>
          <w:sz w:val="24"/>
          <w:lang w:val="ru-RU"/>
        </w:rPr>
        <w:t xml:space="preserve"> </w:t>
      </w:r>
      <w:proofErr w:type="spellStart"/>
      <w:r w:rsidRPr="00777802">
        <w:rPr>
          <w:rFonts w:ascii="Times New Roman" w:hAnsi="Times New Roman" w:cs="Times New Roman"/>
          <w:b/>
          <w:bCs/>
          <w:sz w:val="24"/>
          <w:lang w:val="ru-RU"/>
        </w:rPr>
        <w:t>балалар</w:t>
      </w:r>
      <w:proofErr w:type="spellEnd"/>
      <w:r w:rsidRPr="00777802">
        <w:rPr>
          <w:rFonts w:ascii="Times New Roman" w:hAnsi="Times New Roman" w:cs="Times New Roman"/>
          <w:b/>
          <w:bCs/>
          <w:sz w:val="24"/>
          <w:lang w:val="ru-RU"/>
        </w:rPr>
        <w:br/>
        <w:t xml:space="preserve">мен </w:t>
      </w:r>
      <w:proofErr w:type="spellStart"/>
      <w:r w:rsidRPr="00777802">
        <w:rPr>
          <w:rFonts w:ascii="Times New Roman" w:hAnsi="Times New Roman" w:cs="Times New Roman"/>
          <w:b/>
          <w:bCs/>
          <w:sz w:val="24"/>
          <w:lang w:val="ru-RU"/>
        </w:rPr>
        <w:t>ата-аналарының</w:t>
      </w:r>
      <w:proofErr w:type="spellEnd"/>
      <w:r w:rsidRPr="00777802">
        <w:rPr>
          <w:rFonts w:ascii="Times New Roman" w:hAnsi="Times New Roman" w:cs="Times New Roman"/>
          <w:b/>
          <w:bCs/>
          <w:sz w:val="24"/>
          <w:lang w:val="ru-RU"/>
        </w:rPr>
        <w:t xml:space="preserve"> </w:t>
      </w:r>
      <w:proofErr w:type="spellStart"/>
      <w:r w:rsidRPr="00777802">
        <w:rPr>
          <w:rFonts w:ascii="Times New Roman" w:hAnsi="Times New Roman" w:cs="Times New Roman"/>
          <w:b/>
          <w:bCs/>
          <w:sz w:val="24"/>
          <w:lang w:val="ru-RU"/>
        </w:rPr>
        <w:t>қамқорлығынсыз</w:t>
      </w:r>
      <w:proofErr w:type="spellEnd"/>
      <w:r w:rsidRPr="00777802">
        <w:rPr>
          <w:rFonts w:ascii="Times New Roman" w:hAnsi="Times New Roman" w:cs="Times New Roman"/>
          <w:b/>
          <w:bCs/>
          <w:sz w:val="24"/>
          <w:lang w:val="ru-RU"/>
        </w:rPr>
        <w:t xml:space="preserve"> </w:t>
      </w:r>
      <w:proofErr w:type="spellStart"/>
      <w:r w:rsidRPr="00777802">
        <w:rPr>
          <w:rFonts w:ascii="Times New Roman" w:hAnsi="Times New Roman" w:cs="Times New Roman"/>
          <w:b/>
          <w:bCs/>
          <w:sz w:val="24"/>
          <w:lang w:val="ru-RU"/>
        </w:rPr>
        <w:t>қалған</w:t>
      </w:r>
      <w:proofErr w:type="spellEnd"/>
      <w:r w:rsidRPr="00777802">
        <w:rPr>
          <w:rFonts w:ascii="Times New Roman" w:hAnsi="Times New Roman" w:cs="Times New Roman"/>
          <w:b/>
          <w:bCs/>
          <w:sz w:val="24"/>
          <w:lang w:val="ru-RU"/>
        </w:rPr>
        <w:t xml:space="preserve"> </w:t>
      </w:r>
      <w:proofErr w:type="spellStart"/>
      <w:r w:rsidRPr="00777802">
        <w:rPr>
          <w:rFonts w:ascii="Times New Roman" w:hAnsi="Times New Roman" w:cs="Times New Roman"/>
          <w:b/>
          <w:bCs/>
          <w:sz w:val="24"/>
          <w:lang w:val="ru-RU"/>
        </w:rPr>
        <w:t>балаларға</w:t>
      </w:r>
      <w:proofErr w:type="spellEnd"/>
      <w:r w:rsidRPr="00777802">
        <w:rPr>
          <w:rFonts w:ascii="Times New Roman" w:hAnsi="Times New Roman" w:cs="Times New Roman"/>
          <w:b/>
          <w:bCs/>
          <w:sz w:val="24"/>
          <w:lang w:val="ru-RU"/>
        </w:rPr>
        <w:br/>
      </w:r>
      <w:proofErr w:type="spellStart"/>
      <w:r w:rsidRPr="00777802">
        <w:rPr>
          <w:rFonts w:ascii="Times New Roman" w:hAnsi="Times New Roman" w:cs="Times New Roman"/>
          <w:b/>
          <w:bCs/>
          <w:sz w:val="24"/>
          <w:lang w:val="ru-RU"/>
        </w:rPr>
        <w:t>арналған</w:t>
      </w:r>
      <w:proofErr w:type="spellEnd"/>
      <w:r w:rsidRPr="00777802">
        <w:rPr>
          <w:rFonts w:ascii="Times New Roman" w:hAnsi="Times New Roman" w:cs="Times New Roman"/>
          <w:b/>
          <w:bCs/>
          <w:sz w:val="24"/>
          <w:lang w:val="ru-RU"/>
        </w:rPr>
        <w:t xml:space="preserve"> </w:t>
      </w:r>
      <w:proofErr w:type="spellStart"/>
      <w:r w:rsidRPr="00777802">
        <w:rPr>
          <w:rFonts w:ascii="Times New Roman" w:hAnsi="Times New Roman" w:cs="Times New Roman"/>
          <w:b/>
          <w:bCs/>
          <w:sz w:val="24"/>
          <w:lang w:val="ru-RU"/>
        </w:rPr>
        <w:t>білім</w:t>
      </w:r>
      <w:proofErr w:type="spellEnd"/>
      <w:r w:rsidRPr="00777802">
        <w:rPr>
          <w:rFonts w:ascii="Times New Roman" w:hAnsi="Times New Roman" w:cs="Times New Roman"/>
          <w:b/>
          <w:bCs/>
          <w:sz w:val="24"/>
          <w:lang w:val="ru-RU"/>
        </w:rPr>
        <w:t xml:space="preserve"> беру </w:t>
      </w:r>
      <w:proofErr w:type="spellStart"/>
      <w:r w:rsidRPr="00777802">
        <w:rPr>
          <w:rFonts w:ascii="Times New Roman" w:hAnsi="Times New Roman" w:cs="Times New Roman"/>
          <w:b/>
          <w:bCs/>
          <w:sz w:val="24"/>
          <w:lang w:val="ru-RU"/>
        </w:rPr>
        <w:t>ұйымдарында</w:t>
      </w:r>
      <w:proofErr w:type="spellEnd"/>
      <w:r w:rsidRPr="00777802">
        <w:rPr>
          <w:rFonts w:ascii="Times New Roman" w:hAnsi="Times New Roman" w:cs="Times New Roman"/>
          <w:b/>
          <w:bCs/>
          <w:sz w:val="24"/>
          <w:lang w:val="ru-RU"/>
        </w:rPr>
        <w:t xml:space="preserve"> </w:t>
      </w:r>
      <w:proofErr w:type="spellStart"/>
      <w:r w:rsidRPr="00777802">
        <w:rPr>
          <w:rFonts w:ascii="Times New Roman" w:hAnsi="Times New Roman" w:cs="Times New Roman"/>
          <w:b/>
          <w:bCs/>
          <w:sz w:val="24"/>
          <w:lang w:val="ru-RU"/>
        </w:rPr>
        <w:t>тәрбиеленуші</w:t>
      </w:r>
      <w:proofErr w:type="spellEnd"/>
      <w:r w:rsidRPr="00777802">
        <w:rPr>
          <w:rFonts w:ascii="Times New Roman" w:hAnsi="Times New Roman" w:cs="Times New Roman"/>
          <w:b/>
          <w:bCs/>
          <w:sz w:val="24"/>
          <w:lang w:val="ru-RU"/>
        </w:rPr>
        <w:t xml:space="preserve"> </w:t>
      </w:r>
      <w:proofErr w:type="spellStart"/>
      <w:r w:rsidRPr="00777802">
        <w:rPr>
          <w:rFonts w:ascii="Times New Roman" w:hAnsi="Times New Roman" w:cs="Times New Roman"/>
          <w:b/>
          <w:bCs/>
          <w:sz w:val="24"/>
          <w:lang w:val="ru-RU"/>
        </w:rPr>
        <w:t>және</w:t>
      </w:r>
      <w:proofErr w:type="spellEnd"/>
      <w:r w:rsidRPr="00777802">
        <w:rPr>
          <w:rFonts w:ascii="Times New Roman" w:hAnsi="Times New Roman" w:cs="Times New Roman"/>
          <w:b/>
          <w:bCs/>
          <w:sz w:val="24"/>
          <w:lang w:val="ru-RU"/>
        </w:rPr>
        <w:t xml:space="preserve"> </w:t>
      </w:r>
      <w:proofErr w:type="spellStart"/>
      <w:r w:rsidRPr="00777802">
        <w:rPr>
          <w:rFonts w:ascii="Times New Roman" w:hAnsi="Times New Roman" w:cs="Times New Roman"/>
          <w:b/>
          <w:bCs/>
          <w:sz w:val="24"/>
          <w:lang w:val="ru-RU"/>
        </w:rPr>
        <w:t>білім</w:t>
      </w:r>
      <w:proofErr w:type="spellEnd"/>
      <w:r w:rsidRPr="00777802">
        <w:rPr>
          <w:rFonts w:ascii="Times New Roman" w:hAnsi="Times New Roman" w:cs="Times New Roman"/>
          <w:b/>
          <w:bCs/>
          <w:sz w:val="24"/>
          <w:lang w:val="ru-RU"/>
        </w:rPr>
        <w:br/>
      </w:r>
      <w:proofErr w:type="spellStart"/>
      <w:r w:rsidRPr="00777802">
        <w:rPr>
          <w:rFonts w:ascii="Times New Roman" w:hAnsi="Times New Roman" w:cs="Times New Roman"/>
          <w:b/>
          <w:bCs/>
          <w:sz w:val="24"/>
          <w:lang w:val="ru-RU"/>
        </w:rPr>
        <w:t>алушы</w:t>
      </w:r>
      <w:proofErr w:type="spellEnd"/>
      <w:r w:rsidRPr="00777802">
        <w:rPr>
          <w:rFonts w:ascii="Times New Roman" w:hAnsi="Times New Roman" w:cs="Times New Roman"/>
          <w:b/>
          <w:bCs/>
          <w:sz w:val="24"/>
          <w:lang w:val="ru-RU"/>
        </w:rPr>
        <w:t xml:space="preserve"> </w:t>
      </w:r>
      <w:proofErr w:type="spellStart"/>
      <w:r w:rsidRPr="00777802">
        <w:rPr>
          <w:rFonts w:ascii="Times New Roman" w:hAnsi="Times New Roman" w:cs="Times New Roman"/>
          <w:b/>
          <w:bCs/>
          <w:sz w:val="24"/>
          <w:lang w:val="ru-RU"/>
        </w:rPr>
        <w:t>балаларды</w:t>
      </w:r>
      <w:proofErr w:type="spellEnd"/>
      <w:r w:rsidRPr="00777802">
        <w:rPr>
          <w:rFonts w:ascii="Times New Roman" w:hAnsi="Times New Roman" w:cs="Times New Roman"/>
          <w:b/>
          <w:bCs/>
          <w:sz w:val="24"/>
          <w:lang w:val="ru-RU"/>
        </w:rPr>
        <w:t xml:space="preserve"> </w:t>
      </w:r>
      <w:proofErr w:type="spellStart"/>
      <w:r w:rsidRPr="00777802">
        <w:rPr>
          <w:rFonts w:ascii="Times New Roman" w:hAnsi="Times New Roman" w:cs="Times New Roman"/>
          <w:b/>
          <w:bCs/>
          <w:sz w:val="24"/>
          <w:lang w:val="ru-RU"/>
        </w:rPr>
        <w:t>тамақтандыруды</w:t>
      </w:r>
      <w:proofErr w:type="spellEnd"/>
      <w:r w:rsidRPr="00777802">
        <w:rPr>
          <w:rFonts w:ascii="Times New Roman" w:hAnsi="Times New Roman" w:cs="Times New Roman"/>
          <w:b/>
          <w:bCs/>
          <w:sz w:val="24"/>
          <w:lang w:val="ru-RU"/>
        </w:rPr>
        <w:t xml:space="preserve"> </w:t>
      </w:r>
      <w:proofErr w:type="spellStart"/>
      <w:r w:rsidRPr="00777802">
        <w:rPr>
          <w:rFonts w:ascii="Times New Roman" w:hAnsi="Times New Roman" w:cs="Times New Roman"/>
          <w:b/>
          <w:bCs/>
          <w:sz w:val="24"/>
          <w:lang w:val="ru-RU"/>
        </w:rPr>
        <w:t>қамтамасыз</w:t>
      </w:r>
      <w:proofErr w:type="spellEnd"/>
      <w:r w:rsidRPr="00777802">
        <w:rPr>
          <w:rFonts w:ascii="Times New Roman" w:hAnsi="Times New Roman" w:cs="Times New Roman"/>
          <w:b/>
          <w:bCs/>
          <w:sz w:val="24"/>
          <w:lang w:val="ru-RU"/>
        </w:rPr>
        <w:t xml:space="preserve"> </w:t>
      </w:r>
      <w:proofErr w:type="spellStart"/>
      <w:r w:rsidRPr="00777802">
        <w:rPr>
          <w:rFonts w:ascii="Times New Roman" w:hAnsi="Times New Roman" w:cs="Times New Roman"/>
          <w:b/>
          <w:bCs/>
          <w:sz w:val="24"/>
          <w:lang w:val="ru-RU"/>
        </w:rPr>
        <w:t>етуге</w:t>
      </w:r>
      <w:proofErr w:type="spellEnd"/>
      <w:r w:rsidRPr="00777802">
        <w:rPr>
          <w:rFonts w:ascii="Times New Roman" w:hAnsi="Times New Roman" w:cs="Times New Roman"/>
          <w:b/>
          <w:bCs/>
          <w:sz w:val="24"/>
          <w:lang w:val="ru-RU"/>
        </w:rPr>
        <w:br/>
      </w:r>
      <w:proofErr w:type="spellStart"/>
      <w:r w:rsidRPr="00777802">
        <w:rPr>
          <w:rFonts w:ascii="Times New Roman" w:hAnsi="Times New Roman" w:cs="Times New Roman"/>
          <w:b/>
          <w:bCs/>
          <w:sz w:val="24"/>
          <w:lang w:val="ru-RU"/>
        </w:rPr>
        <w:t>байланысты</w:t>
      </w:r>
      <w:proofErr w:type="spellEnd"/>
      <w:r w:rsidRPr="00777802">
        <w:rPr>
          <w:rFonts w:ascii="Times New Roman" w:hAnsi="Times New Roman" w:cs="Times New Roman"/>
          <w:b/>
          <w:bCs/>
          <w:sz w:val="24"/>
          <w:lang w:val="ru-RU"/>
        </w:rPr>
        <w:t xml:space="preserve"> </w:t>
      </w:r>
      <w:proofErr w:type="spellStart"/>
      <w:r w:rsidRPr="00777802">
        <w:rPr>
          <w:rFonts w:ascii="Times New Roman" w:hAnsi="Times New Roman" w:cs="Times New Roman"/>
          <w:b/>
          <w:bCs/>
          <w:sz w:val="24"/>
          <w:lang w:val="ru-RU"/>
        </w:rPr>
        <w:t>тауарларды</w:t>
      </w:r>
      <w:proofErr w:type="spellEnd"/>
      <w:r w:rsidRPr="00777802">
        <w:rPr>
          <w:rFonts w:ascii="Times New Roman" w:hAnsi="Times New Roman" w:cs="Times New Roman"/>
          <w:b/>
          <w:bCs/>
          <w:sz w:val="24"/>
          <w:lang w:val="ru-RU"/>
        </w:rPr>
        <w:t xml:space="preserve"> </w:t>
      </w:r>
      <w:proofErr w:type="spellStart"/>
      <w:r w:rsidRPr="00777802">
        <w:rPr>
          <w:rFonts w:ascii="Times New Roman" w:hAnsi="Times New Roman" w:cs="Times New Roman"/>
          <w:b/>
          <w:bCs/>
          <w:sz w:val="24"/>
          <w:lang w:val="ru-RU"/>
        </w:rPr>
        <w:t>сатып</w:t>
      </w:r>
      <w:proofErr w:type="spellEnd"/>
      <w:r w:rsidRPr="00777802">
        <w:rPr>
          <w:rFonts w:ascii="Times New Roman" w:hAnsi="Times New Roman" w:cs="Times New Roman"/>
          <w:b/>
          <w:bCs/>
          <w:sz w:val="24"/>
          <w:lang w:val="ru-RU"/>
        </w:rPr>
        <w:t xml:space="preserve"> </w:t>
      </w:r>
      <w:proofErr w:type="spellStart"/>
      <w:r w:rsidRPr="00777802">
        <w:rPr>
          <w:rFonts w:ascii="Times New Roman" w:hAnsi="Times New Roman" w:cs="Times New Roman"/>
          <w:b/>
          <w:bCs/>
          <w:sz w:val="24"/>
          <w:lang w:val="ru-RU"/>
        </w:rPr>
        <w:t>алу</w:t>
      </w:r>
      <w:proofErr w:type="spellEnd"/>
      <w:r w:rsidRPr="00777802">
        <w:rPr>
          <w:rFonts w:ascii="Times New Roman" w:hAnsi="Times New Roman" w:cs="Times New Roman"/>
          <w:b/>
          <w:bCs/>
          <w:sz w:val="24"/>
          <w:lang w:val="ru-RU"/>
        </w:rPr>
        <w:t xml:space="preserve"> </w:t>
      </w:r>
      <w:proofErr w:type="spellStart"/>
      <w:r w:rsidRPr="00777802">
        <w:rPr>
          <w:rFonts w:ascii="Times New Roman" w:hAnsi="Times New Roman" w:cs="Times New Roman"/>
          <w:b/>
          <w:bCs/>
          <w:sz w:val="24"/>
          <w:lang w:val="ru-RU"/>
        </w:rPr>
        <w:t>жөніндегі</w:t>
      </w:r>
      <w:proofErr w:type="spellEnd"/>
      <w:r w:rsidRPr="00777802">
        <w:rPr>
          <w:rFonts w:ascii="Times New Roman" w:hAnsi="Times New Roman" w:cs="Times New Roman"/>
          <w:b/>
          <w:bCs/>
          <w:sz w:val="24"/>
          <w:lang w:val="ru-RU"/>
        </w:rPr>
        <w:t xml:space="preserve"> </w:t>
      </w:r>
      <w:proofErr w:type="spellStart"/>
      <w:r w:rsidRPr="00777802">
        <w:rPr>
          <w:rFonts w:ascii="Times New Roman" w:hAnsi="Times New Roman" w:cs="Times New Roman"/>
          <w:b/>
          <w:bCs/>
          <w:sz w:val="24"/>
          <w:lang w:val="ru-RU"/>
        </w:rPr>
        <w:t>үлгілік</w:t>
      </w:r>
      <w:proofErr w:type="spellEnd"/>
      <w:r w:rsidRPr="00777802">
        <w:rPr>
          <w:rFonts w:ascii="Times New Roman" w:hAnsi="Times New Roman" w:cs="Times New Roman"/>
          <w:b/>
          <w:bCs/>
          <w:sz w:val="24"/>
          <w:lang w:val="ru-RU"/>
        </w:rPr>
        <w:br/>
      </w:r>
      <w:proofErr w:type="spellStart"/>
      <w:r w:rsidRPr="00777802">
        <w:rPr>
          <w:rFonts w:ascii="Times New Roman" w:hAnsi="Times New Roman" w:cs="Times New Roman"/>
          <w:b/>
          <w:bCs/>
          <w:sz w:val="24"/>
          <w:lang w:val="ru-RU"/>
        </w:rPr>
        <w:t>конкурстық</w:t>
      </w:r>
      <w:proofErr w:type="spellEnd"/>
      <w:r w:rsidRPr="00777802">
        <w:rPr>
          <w:rFonts w:ascii="Times New Roman" w:hAnsi="Times New Roman" w:cs="Times New Roman"/>
          <w:b/>
          <w:bCs/>
          <w:sz w:val="24"/>
          <w:lang w:val="ru-RU"/>
        </w:rPr>
        <w:t xml:space="preserve"> </w:t>
      </w:r>
      <w:proofErr w:type="spellStart"/>
      <w:r w:rsidRPr="00777802">
        <w:rPr>
          <w:rFonts w:ascii="Times New Roman" w:hAnsi="Times New Roman" w:cs="Times New Roman"/>
          <w:b/>
          <w:bCs/>
          <w:sz w:val="24"/>
          <w:lang w:val="ru-RU"/>
        </w:rPr>
        <w:t>құжаттамаға</w:t>
      </w:r>
      <w:proofErr w:type="spellEnd"/>
      <w:r w:rsidRPr="00777802">
        <w:rPr>
          <w:rFonts w:ascii="Times New Roman" w:hAnsi="Times New Roman" w:cs="Times New Roman"/>
          <w:b/>
          <w:bCs/>
          <w:sz w:val="24"/>
          <w:lang w:val="ru-RU"/>
        </w:rPr>
        <w:t xml:space="preserve"> </w:t>
      </w:r>
      <w:proofErr w:type="spellStart"/>
      <w:r w:rsidRPr="00777802">
        <w:rPr>
          <w:rFonts w:ascii="Times New Roman" w:hAnsi="Times New Roman" w:cs="Times New Roman"/>
          <w:b/>
          <w:bCs/>
          <w:sz w:val="24"/>
          <w:lang w:val="ru-RU"/>
        </w:rPr>
        <w:t>техникалық</w:t>
      </w:r>
      <w:proofErr w:type="spellEnd"/>
      <w:r w:rsidRPr="00777802">
        <w:rPr>
          <w:rFonts w:ascii="Times New Roman" w:hAnsi="Times New Roman" w:cs="Times New Roman"/>
          <w:b/>
          <w:bCs/>
          <w:sz w:val="24"/>
          <w:lang w:val="ru-RU"/>
        </w:rPr>
        <w:t xml:space="preserve"> </w:t>
      </w:r>
      <w:proofErr w:type="spellStart"/>
      <w:r w:rsidRPr="00777802">
        <w:rPr>
          <w:rFonts w:ascii="Times New Roman" w:hAnsi="Times New Roman" w:cs="Times New Roman"/>
          <w:b/>
          <w:bCs/>
          <w:sz w:val="24"/>
          <w:lang w:val="ru-RU"/>
        </w:rPr>
        <w:t>тапсырма</w:t>
      </w:r>
      <w:proofErr w:type="spellEnd"/>
    </w:p>
    <w:p w:rsidR="00E06D36" w:rsidRPr="00102480" w:rsidRDefault="00E06D36" w:rsidP="00E06D36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  <w:lang w:val="ru-RU"/>
        </w:rPr>
      </w:pPr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Өрік</w:t>
      </w:r>
      <w:proofErr w:type="spellEnd"/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Апельсин</w:t>
      </w:r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Қарбыз</w:t>
      </w:r>
      <w:proofErr w:type="spellEnd"/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Банан</w:t>
      </w:r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Шұжық</w:t>
      </w:r>
      <w:proofErr w:type="spellEnd"/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Вафля</w:t>
      </w:r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Сұлы</w:t>
      </w:r>
      <w:proofErr w:type="spellEnd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 </w:t>
      </w: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қауызы</w:t>
      </w:r>
      <w:proofErr w:type="spellEnd"/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Бұршақ</w:t>
      </w:r>
      <w:proofErr w:type="spellEnd"/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Қарақұмық</w:t>
      </w:r>
      <w:proofErr w:type="spellEnd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 </w:t>
      </w: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жармасы</w:t>
      </w:r>
      <w:proofErr w:type="spellEnd"/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Ашытқы</w:t>
      </w:r>
      <w:proofErr w:type="spellEnd"/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Қауын</w:t>
      </w:r>
      <w:proofErr w:type="spellEnd"/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Зефир</w:t>
      </w:r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Мейіз</w:t>
      </w:r>
      <w:proofErr w:type="spellEnd"/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Айран</w:t>
      </w:r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Какао</w:t>
      </w:r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Қырыққабат</w:t>
      </w:r>
      <w:proofErr w:type="spellEnd"/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Карамель</w:t>
      </w:r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Картоп</w:t>
      </w:r>
      <w:proofErr w:type="spellEnd"/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Айран</w:t>
      </w:r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Шоколад </w:t>
      </w: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кәмпит</w:t>
      </w:r>
      <w:proofErr w:type="spellEnd"/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Кофе</w:t>
      </w:r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Өрік</w:t>
      </w:r>
      <w:proofErr w:type="spellEnd"/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Лимон</w:t>
      </w:r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Пияз</w:t>
      </w:r>
      <w:proofErr w:type="spellEnd"/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Макарон</w:t>
      </w:r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Ұнтақ</w:t>
      </w:r>
      <w:proofErr w:type="spellEnd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 </w:t>
      </w: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жарма</w:t>
      </w:r>
      <w:proofErr w:type="spellEnd"/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Мармелад</w:t>
      </w:r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Сімдік</w:t>
      </w:r>
      <w:proofErr w:type="spellEnd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 </w:t>
      </w: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майы</w:t>
      </w:r>
      <w:proofErr w:type="spellEnd"/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Сары май</w:t>
      </w:r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Балық</w:t>
      </w:r>
      <w:proofErr w:type="spellEnd"/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Сүт</w:t>
      </w:r>
      <w:proofErr w:type="spellEnd"/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Сәбіз</w:t>
      </w:r>
      <w:proofErr w:type="spellEnd"/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Бидай</w:t>
      </w:r>
      <w:proofErr w:type="spellEnd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 </w:t>
      </w: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ұны</w:t>
      </w:r>
      <w:proofErr w:type="spellEnd"/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lastRenderedPageBreak/>
        <w:t>Картоп</w:t>
      </w:r>
      <w:proofErr w:type="spellEnd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 </w:t>
      </w: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ұны</w:t>
      </w:r>
      <w:proofErr w:type="spellEnd"/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Сиыр</w:t>
      </w:r>
      <w:proofErr w:type="spellEnd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 </w:t>
      </w: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еті</w:t>
      </w:r>
      <w:proofErr w:type="spellEnd"/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Тауық</w:t>
      </w:r>
      <w:proofErr w:type="spellEnd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 </w:t>
      </w: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еті</w:t>
      </w:r>
      <w:proofErr w:type="spellEnd"/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Қияр</w:t>
      </w:r>
      <w:proofErr w:type="spellEnd"/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Тәтті</w:t>
      </w:r>
      <w:proofErr w:type="spellEnd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 </w:t>
      </w: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бұрыш</w:t>
      </w:r>
      <w:proofErr w:type="spellEnd"/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Печенье</w:t>
      </w:r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Қызанақтар</w:t>
      </w:r>
      <w:proofErr w:type="spellEnd"/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Бидай</w:t>
      </w:r>
      <w:proofErr w:type="spellEnd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 </w:t>
      </w: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ұны</w:t>
      </w:r>
      <w:proofErr w:type="spellEnd"/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Тары</w:t>
      </w:r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Күріш</w:t>
      </w:r>
      <w:proofErr w:type="spellEnd"/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Айран</w:t>
      </w:r>
      <w:bookmarkStart w:id="0" w:name="_GoBack"/>
      <w:bookmarkEnd w:id="0"/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Қысқа</w:t>
      </w:r>
      <w:proofErr w:type="spellEnd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 </w:t>
      </w: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шұжық</w:t>
      </w:r>
      <w:proofErr w:type="spellEnd"/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Қант</w:t>
      </w:r>
      <w:proofErr w:type="spellEnd"/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Қызылша</w:t>
      </w:r>
      <w:proofErr w:type="spellEnd"/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Қойылтылған</w:t>
      </w:r>
      <w:proofErr w:type="spellEnd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 </w:t>
      </w: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сүт</w:t>
      </w:r>
      <w:proofErr w:type="spellEnd"/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Сельдь </w:t>
      </w: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балығы</w:t>
      </w:r>
      <w:proofErr w:type="spellEnd"/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Сельдь </w:t>
      </w: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балығы</w:t>
      </w:r>
      <w:proofErr w:type="spellEnd"/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Қара</w:t>
      </w:r>
      <w:proofErr w:type="spellEnd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 </w:t>
      </w: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өрік</w:t>
      </w:r>
      <w:proofErr w:type="spellEnd"/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Қаймақ</w:t>
      </w:r>
      <w:proofErr w:type="spellEnd"/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Шырын</w:t>
      </w:r>
      <w:proofErr w:type="spellEnd"/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Тұз</w:t>
      </w:r>
      <w:proofErr w:type="spellEnd"/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Сосиска</w:t>
      </w:r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Дәмдеуіш</w:t>
      </w:r>
      <w:proofErr w:type="spellEnd"/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Кептірілген</w:t>
      </w:r>
      <w:proofErr w:type="spellEnd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 </w:t>
      </w: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жемістер</w:t>
      </w:r>
      <w:proofErr w:type="spellEnd"/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Ірімшік</w:t>
      </w:r>
      <w:proofErr w:type="spellEnd"/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Шұжық</w:t>
      </w:r>
      <w:proofErr w:type="spellEnd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 </w:t>
      </w: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ірімшік</w:t>
      </w:r>
      <w:proofErr w:type="spellEnd"/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Ақ</w:t>
      </w:r>
      <w:proofErr w:type="spellEnd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 </w:t>
      </w: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ірімшік</w:t>
      </w:r>
      <w:proofErr w:type="spellEnd"/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Үрме</w:t>
      </w:r>
      <w:proofErr w:type="spellEnd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 </w:t>
      </w: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бұршақ</w:t>
      </w:r>
      <w:proofErr w:type="spellEnd"/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Бидай</w:t>
      </w:r>
      <w:proofErr w:type="spellEnd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 </w:t>
      </w: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наны</w:t>
      </w:r>
      <w:proofErr w:type="spellEnd"/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Қара</w:t>
      </w:r>
      <w:proofErr w:type="spellEnd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 </w:t>
      </w: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бидай</w:t>
      </w:r>
      <w:proofErr w:type="spellEnd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 </w:t>
      </w: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наны</w:t>
      </w:r>
      <w:proofErr w:type="spellEnd"/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Шәй</w:t>
      </w:r>
      <w:proofErr w:type="spellEnd"/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Қара</w:t>
      </w:r>
      <w:proofErr w:type="spellEnd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 </w:t>
      </w: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өрік</w:t>
      </w:r>
      <w:proofErr w:type="spellEnd"/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Сарымсақ</w:t>
      </w:r>
      <w:proofErr w:type="spellEnd"/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Алмалар</w:t>
      </w:r>
      <w:proofErr w:type="spellEnd"/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Жұмыртқа</w:t>
      </w:r>
      <w:proofErr w:type="spellEnd"/>
    </w:p>
    <w:p w:rsidR="00484F13" w:rsidRPr="00484F13" w:rsidRDefault="00484F13" w:rsidP="00484F13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Арпа</w:t>
      </w:r>
      <w:proofErr w:type="spellEnd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 </w:t>
      </w:r>
      <w:proofErr w:type="spellStart"/>
      <w:r w:rsidRPr="00484F13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жармасы</w:t>
      </w:r>
      <w:proofErr w:type="spellEnd"/>
    </w:p>
    <w:p w:rsidR="00777802" w:rsidRPr="00777802" w:rsidRDefault="00777802" w:rsidP="00484F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Сатып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алынатын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өнімдер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тамақ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өнімдерінің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қауіпсіздігі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туралы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Қазақстан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Республикасының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заңнамасының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талаптарына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сәйкес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болуы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тиіс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Отандық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тауар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өндірушілерді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қолдау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үшін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өнім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беруші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тамақтандыруды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ұйымдастыру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шеңберінде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тамақ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өнімдерінің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кемінде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80% (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сексен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пайызын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тауар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өндірушілерден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сатып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алады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Әлеуетті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өнім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берушінің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өтінімдері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егер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1) «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Мемлекеттік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сатып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алу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туралы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 2015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жылғы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4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желтоқсандағы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Қазақстан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Республикасының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5" w:anchor="z0" w:history="1">
        <w:proofErr w:type="spellStart"/>
        <w:r w:rsidRPr="0077780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Заңына</w:t>
        </w:r>
        <w:proofErr w:type="spellEnd"/>
      </w:hyperlink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сәйкес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қалыптастырылатын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мемлекеттік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сатып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алуға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жосықсыз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қатысушылардың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тізілімінде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тұрса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2)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егер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әлеуетті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өнім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берушінің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жақын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туыстары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жұбайы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зайыбы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немесе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жекжаттары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және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немесе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аталған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әлеуетті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өнім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берушінің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өкілі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өнім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берушіні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таңдау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туралы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шешім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қабылдау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құқығына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ие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болса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не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өткізілетін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конкурстарда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конкурсты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ұйымдастырушының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өкілі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болып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табылса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3)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Қазақстан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Республикасының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резиденті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болып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табылмаса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қабылданбайды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777802" w:rsidRPr="00777802" w:rsidRDefault="00777802" w:rsidP="007778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</w:t>
      </w:r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Күні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Білім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беру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ұйымы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басшысының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қолы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Данилова М.А. д</w:t>
      </w:r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ир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екторы _________________</w:t>
      </w:r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</w:t>
      </w:r>
      <w:proofErr w:type="gram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proofErr w:type="gram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тегі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аты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әкесінің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аты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(бар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болса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),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лауазымын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көрсету</w:t>
      </w:r>
      <w:proofErr w:type="spellEnd"/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</w:t>
      </w:r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7778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М.О.</w:t>
      </w:r>
    </w:p>
    <w:p w:rsidR="00E06D36" w:rsidRPr="000915E9" w:rsidRDefault="00E06D36" w:rsidP="00E06D36">
      <w:pPr>
        <w:spacing w:after="0" w:line="240" w:lineRule="auto"/>
        <w:ind w:left="6379"/>
        <w:rPr>
          <w:rFonts w:ascii="Times New Roman" w:hAnsi="Times New Roman" w:cs="Times New Roman"/>
          <w:sz w:val="24"/>
          <w:szCs w:val="24"/>
          <w:lang w:val="ru-RU"/>
        </w:rPr>
      </w:pPr>
    </w:p>
    <w:p w:rsidR="00A609A2" w:rsidRPr="005F542B" w:rsidRDefault="00A609A2">
      <w:pPr>
        <w:rPr>
          <w:lang w:val="ru-RU"/>
        </w:rPr>
      </w:pPr>
    </w:p>
    <w:sectPr w:rsidR="00A609A2" w:rsidRPr="005F542B" w:rsidSect="00E475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D3724C1"/>
    <w:multiLevelType w:val="hybridMultilevel"/>
    <w:tmpl w:val="03C60524"/>
    <w:lvl w:ilvl="0" w:tplc="2E107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3543906"/>
    <w:multiLevelType w:val="hybridMultilevel"/>
    <w:tmpl w:val="D37E2400"/>
    <w:lvl w:ilvl="0" w:tplc="1D18A5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57A722C"/>
    <w:multiLevelType w:val="hybridMultilevel"/>
    <w:tmpl w:val="B610F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2D4BC2"/>
    <w:multiLevelType w:val="hybridMultilevel"/>
    <w:tmpl w:val="46B28866"/>
    <w:lvl w:ilvl="0" w:tplc="DEF297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A083B7B"/>
    <w:multiLevelType w:val="hybridMultilevel"/>
    <w:tmpl w:val="22E29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44C16"/>
    <w:multiLevelType w:val="hybridMultilevel"/>
    <w:tmpl w:val="3CE0D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0A7181"/>
    <w:multiLevelType w:val="hybridMultilevel"/>
    <w:tmpl w:val="4E3E0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681F55"/>
    <w:multiLevelType w:val="hybridMultilevel"/>
    <w:tmpl w:val="6458F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E6D04"/>
    <w:multiLevelType w:val="hybridMultilevel"/>
    <w:tmpl w:val="DD1AC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8"/>
  </w:num>
  <w:num w:numId="4">
    <w:abstractNumId w:val="5"/>
  </w:num>
  <w:num w:numId="5">
    <w:abstractNumId w:val="3"/>
  </w:num>
  <w:num w:numId="6">
    <w:abstractNumId w:val="9"/>
  </w:num>
  <w:num w:numId="7">
    <w:abstractNumId w:val="4"/>
  </w:num>
  <w:num w:numId="8">
    <w:abstractNumId w:val="7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1DFF"/>
    <w:rsid w:val="000514A2"/>
    <w:rsid w:val="00102480"/>
    <w:rsid w:val="001959F5"/>
    <w:rsid w:val="00214319"/>
    <w:rsid w:val="002928ED"/>
    <w:rsid w:val="003764A4"/>
    <w:rsid w:val="00484F13"/>
    <w:rsid w:val="00491BAD"/>
    <w:rsid w:val="004D6608"/>
    <w:rsid w:val="004F5A1A"/>
    <w:rsid w:val="005F542B"/>
    <w:rsid w:val="00647545"/>
    <w:rsid w:val="0072507A"/>
    <w:rsid w:val="00777802"/>
    <w:rsid w:val="0090187D"/>
    <w:rsid w:val="00977D60"/>
    <w:rsid w:val="00A35EC9"/>
    <w:rsid w:val="00A609A2"/>
    <w:rsid w:val="00AA2CDC"/>
    <w:rsid w:val="00B721A9"/>
    <w:rsid w:val="00C91DFF"/>
    <w:rsid w:val="00CA3728"/>
    <w:rsid w:val="00E06D36"/>
    <w:rsid w:val="00E47518"/>
    <w:rsid w:val="00F93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A2C522-2252-4E05-9419-2DA5DBFEF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DFF"/>
    <w:pPr>
      <w:spacing w:after="200" w:line="276" w:lineRule="auto"/>
    </w:pPr>
    <w:rPr>
      <w:rFonts w:ascii="Consolas" w:eastAsia="Consolas" w:hAnsi="Consolas" w:cs="Consolas"/>
      <w:lang w:val="en-US"/>
    </w:rPr>
  </w:style>
  <w:style w:type="paragraph" w:styleId="3">
    <w:name w:val="heading 3"/>
    <w:basedOn w:val="a"/>
    <w:next w:val="a"/>
    <w:link w:val="30"/>
    <w:unhideWhenUsed/>
    <w:qFormat/>
    <w:rsid w:val="00C91DFF"/>
    <w:pPr>
      <w:keepNext/>
      <w:keepLines/>
      <w:spacing w:before="20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91DFF"/>
    <w:rPr>
      <w:rFonts w:ascii="Consolas" w:eastAsia="Consolas" w:hAnsi="Consolas" w:cs="Consolas"/>
      <w:lang w:val="en-US"/>
    </w:rPr>
  </w:style>
  <w:style w:type="character" w:customStyle="1" w:styleId="s0">
    <w:name w:val="s0"/>
    <w:basedOn w:val="a0"/>
    <w:rsid w:val="00C91DFF"/>
  </w:style>
  <w:style w:type="character" w:customStyle="1" w:styleId="s1">
    <w:name w:val="s1"/>
    <w:rsid w:val="00C91DFF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40"/>
      <w:szCs w:val="40"/>
      <w:u w:val="none"/>
    </w:rPr>
  </w:style>
  <w:style w:type="paragraph" w:customStyle="1" w:styleId="ParagraphStyle">
    <w:name w:val="Paragraph Style"/>
    <w:rsid w:val="00C91DF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1431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018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0187D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1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tengrinews.kz/kaz/docs/Z15000004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371</Words>
  <Characters>2118</Characters>
  <Application>Microsoft Office Word</Application>
  <DocSecurity>0</DocSecurity>
  <Lines>17</Lines>
  <Paragraphs>4</Paragraphs>
  <ScaleCrop>false</ScaleCrop>
  <Company/>
  <LinksUpToDate>false</LinksUpToDate>
  <CharactersWithSpaces>2485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25</cp:revision>
  <cp:lastPrinted>2016-11-07T11:51:00Z</cp:lastPrinted>
  <dcterms:created xsi:type="dcterms:W3CDTF">2016-03-31T11:06:00Z</dcterms:created>
  <dcterms:modified xsi:type="dcterms:W3CDTF">2017-01-13T13:42:00Z</dcterms:modified>
</cp:coreProperties>
</file>