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4BFF19" w14:textId="77777777" w:rsidR="00B215D6" w:rsidRPr="00F053CF" w:rsidRDefault="00B215D6" w:rsidP="00B215D6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br/>
        <w:t>к Правилам приобретения товаров, связанных с обеспечением 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</w:p>
    <w:p w14:paraId="62863B9F" w14:textId="77777777" w:rsidR="00B215D6" w:rsidRPr="00F053CF" w:rsidRDefault="00B215D6" w:rsidP="00B215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p w14:paraId="52AA1EEC" w14:textId="77777777" w:rsidR="00B215D6" w:rsidRPr="00F053CF" w:rsidRDefault="00B215D6" w:rsidP="00973D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Протокол об итогах конкурса </w:t>
      </w:r>
    </w:p>
    <w:p w14:paraId="63712D9B" w14:textId="6C10999F" w:rsidR="00B215D6" w:rsidRPr="00F053CF" w:rsidRDefault="00B215D6" w:rsidP="00B215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несостоявшимся лотам </w:t>
      </w:r>
      <w:r w:rsidR="00973D90"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</w:t>
      </w:r>
      <w:r w:rsidR="005875FC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Приобретению </w:t>
      </w:r>
      <w:r w:rsidR="004D67C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компьютерной техники</w:t>
      </w:r>
      <w:r w:rsidR="00CE08B6" w:rsidRPr="00CE08B6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.</w:t>
      </w:r>
    </w:p>
    <w:p w14:paraId="07EF8667" w14:textId="77777777" w:rsidR="00B215D6" w:rsidRPr="00F053CF" w:rsidRDefault="00973D90" w:rsidP="00973D90">
      <w:pPr>
        <w:tabs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0B03D0E6" w14:textId="06F7316C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Петропавловск                                                          </w:t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6B759B">
        <w:rPr>
          <w:rFonts w:ascii="Times New Roman" w:hAnsi="Times New Roman" w:cs="Times New Roman"/>
          <w:sz w:val="24"/>
          <w:szCs w:val="24"/>
          <w:lang w:val="ru-RU"/>
        </w:rPr>
        <w:t>12</w:t>
      </w:r>
      <w:r w:rsidR="00CE08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67CE">
        <w:rPr>
          <w:rFonts w:ascii="Times New Roman" w:hAnsi="Times New Roman" w:cs="Times New Roman"/>
          <w:sz w:val="24"/>
          <w:szCs w:val="24"/>
          <w:lang w:val="ru-RU"/>
        </w:rPr>
        <w:t>марта</w:t>
      </w:r>
      <w:r w:rsidR="005875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A4095" w:rsidRPr="00F053CF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0464B4"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</w:t>
      </w:r>
      <w:r w:rsidR="00A874E3">
        <w:rPr>
          <w:rFonts w:ascii="Times New Roman" w:hAnsi="Times New Roman" w:cs="Times New Roman"/>
          <w:sz w:val="24"/>
          <w:szCs w:val="24"/>
          <w:lang w:val="ru-RU"/>
        </w:rPr>
        <w:t>12</w:t>
      </w:r>
      <w:r w:rsidR="000A71CF">
        <w:rPr>
          <w:rFonts w:ascii="Times New Roman" w:hAnsi="Times New Roman" w:cs="Times New Roman"/>
          <w:sz w:val="24"/>
          <w:szCs w:val="24"/>
          <w:lang w:val="ru-RU"/>
        </w:rPr>
        <w:t>:0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0ч.  </w:t>
      </w:r>
    </w:p>
    <w:p w14:paraId="2C71B2DD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0E7A1AD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1. Конкурсная комиссия в составе: </w:t>
      </w:r>
    </w:p>
    <w:p w14:paraId="71323812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14:paraId="2E9DFCA8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7DF28514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14:paraId="5BE85E7A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14:paraId="7C7D653A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71A16C63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58C7F7CB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0A79FAE5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049AD5FF" w14:textId="77777777" w:rsidR="00B215D6" w:rsidRPr="006E11BA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431050F5" w14:textId="77777777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14:paraId="63FE9F1E" w14:textId="70784FAC" w:rsidR="00B215D6" w:rsidRPr="00F053CF" w:rsidRDefault="00B215D6" w:rsidP="004D67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2. Следующим потенциальным поставщикам были отправлены письменные приглашения о принятии участия в закупе по несостоявшимся лотам</w:t>
      </w:r>
      <w:r w:rsidR="004D67CE">
        <w:rPr>
          <w:rFonts w:ascii="Times New Roman" w:hAnsi="Times New Roman" w:cs="Times New Roman"/>
          <w:sz w:val="24"/>
          <w:szCs w:val="24"/>
          <w:lang w:val="ru-RU"/>
        </w:rPr>
        <w:t xml:space="preserve"> (Лот 2 </w:t>
      </w:r>
      <w:r w:rsidR="004D67CE" w:rsidRPr="004D67CE">
        <w:rPr>
          <w:rFonts w:ascii="Times New Roman" w:hAnsi="Times New Roman" w:cs="Times New Roman"/>
          <w:sz w:val="24"/>
          <w:szCs w:val="24"/>
          <w:lang w:val="ru-RU"/>
        </w:rPr>
        <w:t>Интерактивная доска</w:t>
      </w:r>
      <w:r w:rsidR="004D67CE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14:paraId="3A2B331E" w14:textId="1202CA5F" w:rsidR="007A06D6" w:rsidRPr="00FA30C1" w:rsidRDefault="0092368D" w:rsidP="000975D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ТОО</w:t>
      </w:r>
      <w:r w:rsidR="00A14CAE" w:rsidRPr="00A14CA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"</w:t>
      </w:r>
      <w:r w:rsidR="004D67CE" w:rsidRPr="004D67CE">
        <w:rPr>
          <w:rFonts w:ascii="Times New Roman" w:hAnsi="Times New Roman"/>
          <w:b/>
          <w:color w:val="000000"/>
          <w:szCs w:val="24"/>
          <w:lang w:val="ru-RU"/>
        </w:rPr>
        <w:t xml:space="preserve"> </w:t>
      </w:r>
      <w:proofErr w:type="spellStart"/>
      <w:r w:rsidR="006B759B" w:rsidRPr="006B759B">
        <w:rPr>
          <w:rFonts w:ascii="Times New Roman" w:hAnsi="Times New Roman"/>
          <w:b/>
          <w:color w:val="000000"/>
          <w:szCs w:val="24"/>
        </w:rPr>
        <w:t>STEPLine</w:t>
      </w:r>
      <w:proofErr w:type="spellEnd"/>
      <w:r w:rsidR="006B759B" w:rsidRPr="006B759B">
        <w:rPr>
          <w:rFonts w:ascii="Times New Roman" w:hAnsi="Times New Roman"/>
          <w:b/>
          <w:color w:val="000000"/>
          <w:szCs w:val="24"/>
        </w:rPr>
        <w:t xml:space="preserve"> </w:t>
      </w:r>
      <w:r w:rsidR="00A14CAE" w:rsidRPr="00A14CAE">
        <w:rPr>
          <w:rFonts w:ascii="Times New Roman" w:hAnsi="Times New Roman" w:cs="Times New Roman"/>
          <w:b/>
          <w:sz w:val="24"/>
          <w:szCs w:val="24"/>
          <w:lang w:val="ru-RU"/>
        </w:rPr>
        <w:t>"</w:t>
      </w:r>
    </w:p>
    <w:p w14:paraId="2654CAFC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3. Конкурсная комиссия по результатам рассмотрения в соответствии с критериями путем открытого голосования решила: </w:t>
      </w:r>
    </w:p>
    <w:p w14:paraId="1DFBEB28" w14:textId="7017F7C8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1) признать победителем конкурса </w:t>
      </w:r>
      <w:r w:rsidR="004D67CE">
        <w:rPr>
          <w:rFonts w:ascii="Times New Roman" w:hAnsi="Times New Roman" w:cs="Times New Roman"/>
          <w:sz w:val="24"/>
          <w:szCs w:val="24"/>
          <w:lang w:val="ru-RU"/>
        </w:rPr>
        <w:t>по лот</w:t>
      </w:r>
      <w:r w:rsidR="006B759B">
        <w:rPr>
          <w:rFonts w:ascii="Times New Roman" w:hAnsi="Times New Roman" w:cs="Times New Roman"/>
          <w:sz w:val="24"/>
          <w:szCs w:val="24"/>
          <w:lang w:val="ru-RU"/>
        </w:rPr>
        <w:t>у № 2.</w:t>
      </w:r>
    </w:p>
    <w:p w14:paraId="0C732A49" w14:textId="0533850F" w:rsidR="00CE08B6" w:rsidRPr="00FA30C1" w:rsidRDefault="00CE08B6" w:rsidP="00CE08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ТОО</w:t>
      </w:r>
      <w:r w:rsidRPr="00A14CA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"</w:t>
      </w:r>
      <w:r w:rsidR="004D67CE" w:rsidRPr="004D67CE">
        <w:rPr>
          <w:rFonts w:ascii="Times New Roman" w:hAnsi="Times New Roman"/>
          <w:b/>
          <w:color w:val="000000"/>
          <w:szCs w:val="24"/>
          <w:lang w:val="ru-RU"/>
        </w:rPr>
        <w:t xml:space="preserve"> </w:t>
      </w:r>
      <w:proofErr w:type="spellStart"/>
      <w:r w:rsidR="006B759B" w:rsidRPr="006B759B">
        <w:rPr>
          <w:rFonts w:ascii="Times New Roman" w:hAnsi="Times New Roman"/>
          <w:b/>
          <w:color w:val="000000"/>
          <w:szCs w:val="24"/>
        </w:rPr>
        <w:t>STEPLine</w:t>
      </w:r>
      <w:proofErr w:type="spellEnd"/>
      <w:r w:rsidR="006B759B" w:rsidRPr="006B759B">
        <w:rPr>
          <w:rFonts w:ascii="Times New Roman" w:hAnsi="Times New Roman"/>
          <w:b/>
          <w:color w:val="000000"/>
          <w:szCs w:val="24"/>
        </w:rPr>
        <w:t xml:space="preserve"> </w:t>
      </w:r>
      <w:r w:rsidRPr="00A14CAE">
        <w:rPr>
          <w:rFonts w:ascii="Times New Roman" w:hAnsi="Times New Roman" w:cs="Times New Roman"/>
          <w:b/>
          <w:sz w:val="24"/>
          <w:szCs w:val="24"/>
          <w:lang w:val="ru-RU"/>
        </w:rPr>
        <w:t>"</w:t>
      </w:r>
    </w:p>
    <w:p w14:paraId="154CD1A0" w14:textId="3125EE5E" w:rsidR="00CE08B6" w:rsidRPr="00FA30C1" w:rsidRDefault="00B215D6" w:rsidP="00CE08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2) Организатору конкурса КГУ «</w:t>
      </w:r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>Соколовская специальная (коррекционная) школа-интернат для детей-сирот, и детей с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Казахстан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» СКО,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 xml:space="preserve">Кызылжарский район, </w:t>
      </w:r>
      <w:proofErr w:type="spellStart"/>
      <w:r w:rsidR="000975D0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, ул.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Школьная, 1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в срок до </w:t>
      </w:r>
      <w:r w:rsidR="004D67CE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67CE">
        <w:rPr>
          <w:rFonts w:ascii="Times New Roman" w:hAnsi="Times New Roman" w:cs="Times New Roman"/>
          <w:sz w:val="24"/>
          <w:szCs w:val="24"/>
          <w:lang w:val="ru-RU"/>
        </w:rPr>
        <w:t>марта</w:t>
      </w:r>
      <w:r w:rsidR="002A5A7A"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20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A874E3"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года заключить договор </w:t>
      </w:r>
      <w:r w:rsidR="00A14CAE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FA30C1">
        <w:rPr>
          <w:rFonts w:ascii="Times New Roman" w:hAnsi="Times New Roman" w:cs="Times New Roman"/>
          <w:sz w:val="24"/>
          <w:szCs w:val="24"/>
          <w:lang w:val="ru-RU"/>
        </w:rPr>
        <w:t>поставку товара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CE08B6">
        <w:rPr>
          <w:rFonts w:ascii="Times New Roman" w:hAnsi="Times New Roman" w:cs="Times New Roman"/>
          <w:b/>
          <w:sz w:val="24"/>
          <w:szCs w:val="24"/>
          <w:lang w:val="ru-RU"/>
        </w:rPr>
        <w:t>ТОО</w:t>
      </w:r>
      <w:r w:rsidR="00CE08B6" w:rsidRPr="00A14CA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"</w:t>
      </w:r>
      <w:r w:rsidR="004D67CE" w:rsidRPr="004D67CE">
        <w:rPr>
          <w:rFonts w:ascii="Times New Roman" w:hAnsi="Times New Roman"/>
          <w:b/>
          <w:color w:val="000000"/>
          <w:szCs w:val="24"/>
          <w:lang w:val="ru-RU"/>
        </w:rPr>
        <w:t xml:space="preserve"> </w:t>
      </w:r>
      <w:proofErr w:type="spellStart"/>
      <w:r w:rsidR="006B759B" w:rsidRPr="006B759B">
        <w:rPr>
          <w:rFonts w:ascii="Times New Roman" w:hAnsi="Times New Roman"/>
          <w:b/>
          <w:color w:val="000000"/>
          <w:szCs w:val="24"/>
        </w:rPr>
        <w:t>STEPLine</w:t>
      </w:r>
      <w:proofErr w:type="spellEnd"/>
      <w:r w:rsidR="006B759B" w:rsidRPr="006B759B">
        <w:rPr>
          <w:rFonts w:ascii="Times New Roman" w:hAnsi="Times New Roman"/>
          <w:b/>
          <w:color w:val="000000"/>
          <w:szCs w:val="24"/>
          <w:lang w:val="ru-RU"/>
        </w:rPr>
        <w:t xml:space="preserve"> </w:t>
      </w:r>
      <w:r w:rsidR="00CE08B6" w:rsidRPr="00A14CAE">
        <w:rPr>
          <w:rFonts w:ascii="Times New Roman" w:hAnsi="Times New Roman" w:cs="Times New Roman"/>
          <w:b/>
          <w:sz w:val="24"/>
          <w:szCs w:val="24"/>
          <w:lang w:val="ru-RU"/>
        </w:rPr>
        <w:t>"</w:t>
      </w:r>
    </w:p>
    <w:p w14:paraId="73BAF9C9" w14:textId="2EF96CA3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3) Организатору конкурса КГУ «</w:t>
      </w:r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>Соколовская специальная (коррекционная) школа-интернат для детей-сирот, и детей с оставшихся без попечения родителей с ограниченными возможностями в развитии» акимата Северо-Казахстанской области Министерства образования и нау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ки Республики Казахстан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>» разместить текст данного протокола об итогах конкурса на интернет-ресурсе организатора конкурса.</w:t>
      </w:r>
    </w:p>
    <w:p w14:paraId="670D7DE4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данное решение проголосовали: </w:t>
      </w:r>
    </w:p>
    <w:p w14:paraId="0BA386FF" w14:textId="79423E3F" w:rsidR="00135AD1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– </w:t>
      </w:r>
      <w:r w:rsidR="003319EC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голосов </w:t>
      </w:r>
    </w:p>
    <w:p w14:paraId="1B7E9F15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14:paraId="63A9B62E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00BEDC7B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14:paraId="351CFF06" w14:textId="77777777" w:rsidR="00B215D6" w:rsidRPr="00F053CF" w:rsidRDefault="00B215D6" w:rsidP="00884659">
      <w:pPr>
        <w:tabs>
          <w:tab w:val="center" w:pos="5031"/>
        </w:tabs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  <w:r w:rsidR="0088465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347066B1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57206DA7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lastRenderedPageBreak/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121B7D98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43ADEAD0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0216090E" w14:textId="77777777" w:rsidR="00B215D6" w:rsidRPr="006E11BA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2266093F" w14:textId="77777777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14:paraId="3F7D8158" w14:textId="77777777" w:rsidR="00B215D6" w:rsidRPr="00F053CF" w:rsidRDefault="00B215D6" w:rsidP="00B21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Против - 0 голосов. </w:t>
      </w:r>
    </w:p>
    <w:p w14:paraId="4CD7D413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</w:p>
    <w:p w14:paraId="0EEFC535" w14:textId="77777777" w:rsidR="00B215D6" w:rsidRPr="00F053CF" w:rsidRDefault="00B215D6" w:rsidP="002312EC">
      <w:pPr>
        <w:tabs>
          <w:tab w:val="left" w:pos="7365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1F6D2FBD" w14:textId="77777777" w:rsidR="00B215D6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ACD22F4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_____________</w:t>
      </w:r>
    </w:p>
    <w:p w14:paraId="6AC2B471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Члены комиссии: </w:t>
      </w:r>
    </w:p>
    <w:p w14:paraId="4A915008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43B81BD9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09111E9D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70D02B26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7D1440E5" w14:textId="77777777" w:rsidR="00B215D6" w:rsidRPr="006E11BA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0D0A8735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       </w:t>
      </w:r>
      <w:r w:rsidR="00F053CF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_____________</w:t>
      </w:r>
    </w:p>
    <w:p w14:paraId="67F1B306" w14:textId="77777777" w:rsidR="00B215D6" w:rsidRPr="00F053CF" w:rsidRDefault="00B215D6" w:rsidP="00B215D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E6DE4EA" w14:textId="77777777" w:rsidR="00985988" w:rsidRPr="00F053CF" w:rsidRDefault="00985988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985988" w:rsidRPr="00F05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965A5A" w14:textId="77777777" w:rsidR="00C57C49" w:rsidRDefault="00C57C49" w:rsidP="00B215D6">
      <w:pPr>
        <w:spacing w:after="0" w:line="240" w:lineRule="auto"/>
      </w:pPr>
      <w:r>
        <w:separator/>
      </w:r>
    </w:p>
  </w:endnote>
  <w:endnote w:type="continuationSeparator" w:id="0">
    <w:p w14:paraId="74B966AF" w14:textId="77777777" w:rsidR="00C57C49" w:rsidRDefault="00C57C49" w:rsidP="00B2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94E721" w14:textId="77777777" w:rsidR="00C57C49" w:rsidRDefault="00C57C49" w:rsidP="00B215D6">
      <w:pPr>
        <w:spacing w:after="0" w:line="240" w:lineRule="auto"/>
      </w:pPr>
      <w:r>
        <w:separator/>
      </w:r>
    </w:p>
  </w:footnote>
  <w:footnote w:type="continuationSeparator" w:id="0">
    <w:p w14:paraId="36B2183D" w14:textId="77777777" w:rsidR="00C57C49" w:rsidRDefault="00C57C49" w:rsidP="00B215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5D6"/>
    <w:rsid w:val="000464B4"/>
    <w:rsid w:val="000975D0"/>
    <w:rsid w:val="000A71CF"/>
    <w:rsid w:val="00135AD1"/>
    <w:rsid w:val="00194C15"/>
    <w:rsid w:val="002312EC"/>
    <w:rsid w:val="002A5A7A"/>
    <w:rsid w:val="002B56D6"/>
    <w:rsid w:val="003319EC"/>
    <w:rsid w:val="0039756E"/>
    <w:rsid w:val="003A4095"/>
    <w:rsid w:val="00451FEF"/>
    <w:rsid w:val="00461BE2"/>
    <w:rsid w:val="004D67CE"/>
    <w:rsid w:val="004E3146"/>
    <w:rsid w:val="005875FC"/>
    <w:rsid w:val="005A53AF"/>
    <w:rsid w:val="005B35CB"/>
    <w:rsid w:val="005D51A2"/>
    <w:rsid w:val="00624C84"/>
    <w:rsid w:val="006B759B"/>
    <w:rsid w:val="006B7FFA"/>
    <w:rsid w:val="006E11BA"/>
    <w:rsid w:val="0072374A"/>
    <w:rsid w:val="00733C43"/>
    <w:rsid w:val="00735381"/>
    <w:rsid w:val="007A06D6"/>
    <w:rsid w:val="007B7B0E"/>
    <w:rsid w:val="00884659"/>
    <w:rsid w:val="0092368D"/>
    <w:rsid w:val="00973D90"/>
    <w:rsid w:val="00985988"/>
    <w:rsid w:val="009A57FB"/>
    <w:rsid w:val="00A14CAE"/>
    <w:rsid w:val="00A30754"/>
    <w:rsid w:val="00A707DB"/>
    <w:rsid w:val="00A8260A"/>
    <w:rsid w:val="00A874E3"/>
    <w:rsid w:val="00AD1DF9"/>
    <w:rsid w:val="00AF3B15"/>
    <w:rsid w:val="00B215D6"/>
    <w:rsid w:val="00B761D1"/>
    <w:rsid w:val="00B81E2B"/>
    <w:rsid w:val="00C57C49"/>
    <w:rsid w:val="00CE08B6"/>
    <w:rsid w:val="00D436D0"/>
    <w:rsid w:val="00DB17F6"/>
    <w:rsid w:val="00DC401A"/>
    <w:rsid w:val="00DC6C33"/>
    <w:rsid w:val="00E6744D"/>
    <w:rsid w:val="00F053CF"/>
    <w:rsid w:val="00FA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36692"/>
  <w15:docId w15:val="{CB4C836F-0B3E-4F85-BF44-A3BE10563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1D1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15D6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15D6"/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21870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34</cp:revision>
  <cp:lastPrinted>2020-03-12T14:09:00Z</cp:lastPrinted>
  <dcterms:created xsi:type="dcterms:W3CDTF">2016-06-23T05:33:00Z</dcterms:created>
  <dcterms:modified xsi:type="dcterms:W3CDTF">2020-03-12T14:09:00Z</dcterms:modified>
</cp:coreProperties>
</file>