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6905" w:rsidRPr="00DB355D" w:rsidRDefault="001A6905" w:rsidP="00DB355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41"/>
        <w:gridCol w:w="3729"/>
      </w:tblGrid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Баланың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құқықтарын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қорғау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жөніндегі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функцияларды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жүзеге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асыратын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ұйымдардың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тауарлары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көрсетілетін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қызметтерін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сатып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алу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қағидаларына</w:t>
            </w:r>
            <w:proofErr w:type="spellEnd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8-қосымша</w:t>
            </w:r>
          </w:p>
        </w:tc>
      </w:tr>
      <w:tr w:rsidR="001A6905" w:rsidRPr="00DB355D" w:rsidTr="006A63D7">
        <w:trPr>
          <w:trHeight w:val="30"/>
          <w:tblCellSpacing w:w="0" w:type="auto"/>
        </w:trPr>
        <w:tc>
          <w:tcPr>
            <w:tcW w:w="77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B355D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461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6905" w:rsidRPr="00DB355D" w:rsidRDefault="001A6905" w:rsidP="00DB355D">
            <w:pPr>
              <w:spacing w:after="20" w:line="240" w:lineRule="auto"/>
              <w:ind w:left="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B355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нысан</w:t>
            </w:r>
            <w:proofErr w:type="spellEnd"/>
          </w:p>
        </w:tc>
      </w:tr>
    </w:tbl>
    <w:p w:rsidR="001A6905" w:rsidRPr="00DB355D" w:rsidRDefault="001A6905" w:rsidP="00DB355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Конкурс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қорытындылары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туралы</w:t>
      </w:r>
      <w:proofErr w:type="spellEnd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proofErr w:type="spellStart"/>
      <w:r w:rsidRPr="00DB355D">
        <w:rPr>
          <w:rFonts w:ascii="Times New Roman" w:hAnsi="Times New Roman" w:cs="Times New Roman"/>
          <w:b/>
          <w:color w:val="000000"/>
          <w:sz w:val="24"/>
          <w:szCs w:val="24"/>
        </w:rPr>
        <w:t>хаттама</w:t>
      </w:r>
      <w:proofErr w:type="spellEnd"/>
    </w:p>
    <w:p w:rsidR="001A6905" w:rsidRPr="00DB355D" w:rsidRDefault="007B2A40" w:rsidP="00DB355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</w:pPr>
      <w:proofErr w:type="spellStart"/>
      <w:r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Жиһазды</w:t>
      </w:r>
      <w:proofErr w:type="spellEnd"/>
      <w:r w:rsidR="001A7146" w:rsidRPr="001A71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1A7146" w:rsidRPr="001A71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сатып</w:t>
      </w:r>
      <w:proofErr w:type="spellEnd"/>
      <w:r w:rsidR="001A7146" w:rsidRPr="001A71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 xml:space="preserve"> </w:t>
      </w:r>
      <w:proofErr w:type="spellStart"/>
      <w:r w:rsidR="001A7146" w:rsidRPr="001A7146">
        <w:rPr>
          <w:rFonts w:ascii="Times New Roman" w:hAnsi="Times New Roman" w:cs="Times New Roman"/>
          <w:b/>
          <w:color w:val="000000"/>
          <w:sz w:val="24"/>
          <w:szCs w:val="24"/>
          <w:lang w:val="ru-RU"/>
        </w:rPr>
        <w:t>алу</w:t>
      </w:r>
      <w:proofErr w:type="spellEnd"/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Соколов</w:t>
      </w:r>
      <w:r w:rsid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.                                                                              </w:t>
      </w:r>
      <w:bookmarkStart w:id="0" w:name="_GoBack"/>
      <w:bookmarkEnd w:id="0"/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DB355D"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 </w:t>
      </w:r>
      <w:r w:rsidR="00497F6C">
        <w:rPr>
          <w:rFonts w:ascii="Times New Roman" w:hAnsi="Times New Roman" w:cs="Times New Roman"/>
          <w:color w:val="000000"/>
          <w:sz w:val="24"/>
          <w:szCs w:val="24"/>
          <w:lang w:val="ru-RU"/>
        </w:rPr>
        <w:t>06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497F6C">
        <w:rPr>
          <w:rFonts w:ascii="Times New Roman" w:hAnsi="Times New Roman" w:cs="Times New Roman"/>
          <w:color w:val="000000"/>
          <w:sz w:val="24"/>
          <w:szCs w:val="24"/>
          <w:lang w:val="ru-RU"/>
        </w:rPr>
        <w:t>наурыз</w:t>
      </w:r>
      <w:proofErr w:type="spellEnd"/>
      <w:r w:rsidR="00ED4432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</w:t>
      </w:r>
      <w:r w:rsidR="001A7146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 12:00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сағ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1A6905" w:rsidRPr="00A32B81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</w:p>
    <w:p w:rsidR="001A6905" w:rsidRPr="001C05BD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A32B81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құрамдағы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комиссия</w:t>
      </w:r>
      <w:r w:rsidRP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</w:p>
    <w:p w:rsidR="001A6905" w:rsidRPr="00A32B81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Данилова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М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A32B81"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121C3F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1A6905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</w:t>
      </w:r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иректордың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1A690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Чекунова И.Б.                         </w:t>
      </w:r>
    </w:p>
    <w:p w:rsidR="00FD117B" w:rsidRPr="00DB355D" w:rsidRDefault="00FD117B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FD117B" w:rsidRPr="00DB355D" w:rsidRDefault="00FD117B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Агжанова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 xml:space="preserve"> 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Ж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  <w:r w:rsidR="00ED4432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Б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</w:t>
      </w:r>
    </w:p>
    <w:p w:rsidR="001A690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1A6905" w:rsidRPr="00DB355D" w:rsidRDefault="001A690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Б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>.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Ш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</w:p>
    <w:p w:rsidR="00DB355D" w:rsidRPr="00121C3F" w:rsidRDefault="001A6905" w:rsidP="00DB355D">
      <w:pPr>
        <w:spacing w:after="0" w:line="240" w:lineRule="auto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2.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Мынадай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әлеуетті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өнім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берушілердің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қ</w:t>
      </w:r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атысуға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жіберілді</w:t>
      </w:r>
      <w:proofErr w:type="spellEnd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: </w:t>
      </w:r>
      <w:proofErr w:type="spellStart"/>
      <w:r w:rsidR="00CC6A9E"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жоқ</w:t>
      </w:r>
      <w:proofErr w:type="spellEnd"/>
      <w:r w:rsidRPr="00DB355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3.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комиссия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өлшемдерге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сәйкес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нәтижелері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бойынша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ашық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дауыс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беру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жолымен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былай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proofErr w:type="gram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шешті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: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</w:t>
      </w:r>
      <w:proofErr w:type="gramEnd"/>
      <w:r w:rsidRPr="00DB355D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2) конкурс </w:t>
      </w:r>
      <w:r w:rsidR="001A7146" w:rsidRPr="001A7146">
        <w:rPr>
          <w:rFonts w:ascii="Times New Roman" w:hAnsi="Times New Roman" w:cs="Times New Roman"/>
          <w:color w:val="000000"/>
          <w:sz w:val="24"/>
          <w:szCs w:val="24"/>
          <w:lang w:val="kk-KZ"/>
        </w:rPr>
        <w:t>Микроавтобус сатып алу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өткізілмеді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деп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танылсын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өйткені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берілмеді</w:t>
      </w:r>
      <w:proofErr w:type="spellEnd"/>
      <w:r w:rsidR="001C05BD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  <w:r w:rsidRPr="00121C3F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DB355D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Егер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конкурсқа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қатысушылардың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қарастыру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кезінде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жеңімпазы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анықталмаса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немесе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барлық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конкурстық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өтінімдер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қабылданбаса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,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тиісті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себебін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proofErr w:type="spellStart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көрсету</w:t>
      </w:r>
      <w:proofErr w:type="spellEnd"/>
      <w:r w:rsidRPr="00121C3F">
        <w:rPr>
          <w:rFonts w:ascii="Times New Roman" w:hAnsi="Times New Roman" w:cs="Times New Roman"/>
          <w:color w:val="000000"/>
          <w:sz w:val="24"/>
          <w:szCs w:val="24"/>
          <w:lang w:val="ru-RU"/>
        </w:rPr>
        <w:t>.</w:t>
      </w:r>
    </w:p>
    <w:p w:rsidR="004D1585" w:rsidRPr="00DB355D" w:rsidRDefault="001A6905" w:rsidP="00DB355D">
      <w:pPr>
        <w:spacing w:after="0" w:line="240" w:lineRule="auto"/>
        <w:rPr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color w:val="000000"/>
          <w:sz w:val="24"/>
          <w:szCs w:val="24"/>
        </w:rPr>
        <w:t> 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Қарсы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дауыс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__</w:t>
      </w:r>
      <w:r w:rsidR="004D1585" w:rsidRPr="001A7146">
        <w:rPr>
          <w:rFonts w:ascii="Times New Roman" w:hAnsi="Times New Roman" w:cs="Times New Roman"/>
          <w:sz w:val="24"/>
          <w:szCs w:val="24"/>
          <w:u w:val="single"/>
        </w:rPr>
        <w:t>0</w:t>
      </w:r>
      <w:r w:rsidR="004D1585" w:rsidRPr="001A7146">
        <w:rPr>
          <w:rFonts w:ascii="Times New Roman" w:hAnsi="Times New Roman" w:cs="Times New Roman"/>
          <w:sz w:val="24"/>
          <w:szCs w:val="24"/>
        </w:rPr>
        <w:t>___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    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комиссия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төрағасының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орынбасарының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мен</w:t>
      </w:r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хатшысының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қолдары</w:t>
      </w:r>
      <w:proofErr w:type="spellEnd"/>
      <w:r w:rsidR="004D1585" w:rsidRPr="001A7146">
        <w:rPr>
          <w:rFonts w:ascii="Times New Roman" w:hAnsi="Times New Roman" w:cs="Times New Roman"/>
          <w:sz w:val="24"/>
          <w:szCs w:val="24"/>
        </w:rPr>
        <w:t>.</w:t>
      </w:r>
      <w:r w:rsidRPr="001A7146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Төраға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директор Данилова М.А. </w:t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4D1585"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төрайымының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ОЖ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Чекунова И.Б.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мүшелері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: </w:t>
      </w:r>
    </w:p>
    <w:p w:rsidR="004D1585" w:rsidRPr="00DB355D" w:rsidRDefault="004D1585" w:rsidP="00045D5A">
      <w:pPr>
        <w:spacing w:after="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Директордың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ТЖ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орынбасары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D4432">
        <w:rPr>
          <w:rFonts w:ascii="Times New Roman" w:eastAsia="Times New Roman" w:hAnsi="Times New Roman"/>
          <w:bCs/>
          <w:iCs/>
          <w:color w:val="000000"/>
          <w:sz w:val="24"/>
          <w:szCs w:val="28"/>
          <w:lang w:val="kk-KZ" w:eastAsia="ru-RU"/>
        </w:rPr>
        <w:t>Агжанова Ж.Б.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="00ED4432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Әлеуметтік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педагог </w:t>
      </w:r>
      <w:r w:rsidR="00ED4432" w:rsidRPr="00F053CF"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  <w:lang w:val="kk-KZ" w:eastAsia="ru-RU"/>
        </w:rPr>
        <w:t>Харитонова Н.В.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Мейірбике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Лопатина И.В.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Кастелянша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Уразбаева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А.Р.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045D5A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Есепші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Еремина М.В.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p w:rsidR="004D1585" w:rsidRPr="00DB355D" w:rsidRDefault="004D1585" w:rsidP="00DB35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Конкурстық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комиссия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хатшысы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>:</w:t>
      </w:r>
    </w:p>
    <w:p w:rsidR="000B045A" w:rsidRPr="00DB355D" w:rsidRDefault="004D1585" w:rsidP="00ED443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МСА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менеджері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DB355D">
        <w:rPr>
          <w:rFonts w:ascii="Times New Roman" w:hAnsi="Times New Roman" w:cs="Times New Roman"/>
          <w:sz w:val="24"/>
          <w:szCs w:val="24"/>
          <w:lang w:val="ru-RU"/>
        </w:rPr>
        <w:t>Ахмадиева</w:t>
      </w:r>
      <w:proofErr w:type="spellEnd"/>
      <w:r w:rsidRPr="00DB355D">
        <w:rPr>
          <w:rFonts w:ascii="Times New Roman" w:hAnsi="Times New Roman" w:cs="Times New Roman"/>
          <w:sz w:val="24"/>
          <w:szCs w:val="24"/>
          <w:lang w:val="ru-RU"/>
        </w:rPr>
        <w:t xml:space="preserve"> Б.Ш. </w:t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</w:r>
      <w:r w:rsidRPr="00DB355D">
        <w:rPr>
          <w:rFonts w:ascii="Times New Roman" w:hAnsi="Times New Roman" w:cs="Times New Roman"/>
          <w:sz w:val="24"/>
          <w:szCs w:val="24"/>
          <w:lang w:val="ru-RU"/>
        </w:rPr>
        <w:tab/>
        <w:t>___________</w:t>
      </w:r>
    </w:p>
    <w:sectPr w:rsidR="000B045A" w:rsidRPr="00DB355D" w:rsidSect="001F459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2B38"/>
    <w:rsid w:val="00045D5A"/>
    <w:rsid w:val="000B045A"/>
    <w:rsid w:val="000C5CB8"/>
    <w:rsid w:val="00121C3F"/>
    <w:rsid w:val="001A6905"/>
    <w:rsid w:val="001A7146"/>
    <w:rsid w:val="001C05BD"/>
    <w:rsid w:val="001F4592"/>
    <w:rsid w:val="002734DD"/>
    <w:rsid w:val="00497F6C"/>
    <w:rsid w:val="004D1585"/>
    <w:rsid w:val="007B2A40"/>
    <w:rsid w:val="0083688F"/>
    <w:rsid w:val="00892B38"/>
    <w:rsid w:val="00917345"/>
    <w:rsid w:val="00A32B81"/>
    <w:rsid w:val="00B575D0"/>
    <w:rsid w:val="00CC6A9E"/>
    <w:rsid w:val="00DB355D"/>
    <w:rsid w:val="00ED4432"/>
    <w:rsid w:val="00FD11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5C49B56-1613-4A44-B093-705401A170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1585"/>
    <w:pPr>
      <w:spacing w:after="200" w:line="276" w:lineRule="auto"/>
    </w:pPr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734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34DD"/>
    <w:rPr>
      <w:rFonts w:ascii="Tahoma" w:eastAsia="Consolas" w:hAnsi="Tahoma" w:cs="Tahoma"/>
      <w:sz w:val="16"/>
      <w:szCs w:val="16"/>
      <w:lang w:val="en-US"/>
    </w:rPr>
  </w:style>
  <w:style w:type="paragraph" w:styleId="a5">
    <w:name w:val="List Paragraph"/>
    <w:basedOn w:val="a"/>
    <w:uiPriority w:val="34"/>
    <w:qFormat/>
    <w:rsid w:val="001A690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273</Words>
  <Characters>1557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Бахытгуль</dc:creator>
  <cp:keywords/>
  <dc:description/>
  <cp:lastModifiedBy>Бахытгуль</cp:lastModifiedBy>
  <cp:revision>19</cp:revision>
  <cp:lastPrinted>2018-03-28T09:19:00Z</cp:lastPrinted>
  <dcterms:created xsi:type="dcterms:W3CDTF">2017-01-09T05:06:00Z</dcterms:created>
  <dcterms:modified xsi:type="dcterms:W3CDTF">2020-03-06T04:43:00Z</dcterms:modified>
</cp:coreProperties>
</file>