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905" w:rsidRPr="00DB355D" w:rsidRDefault="001A6905" w:rsidP="00DB35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41"/>
        <w:gridCol w:w="3729"/>
      </w:tblGrid>
      <w:tr w:rsidR="001A6905" w:rsidRPr="00DB355D" w:rsidTr="006A63D7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Баланың құқықтарын қорғау жөніндегі функцияларды жүзеге асыратын ұйымдардың тауарлары мен көрсетілетін қызметтерін сатып алу қағидаларына 8-қосымша</w:t>
            </w:r>
          </w:p>
        </w:tc>
      </w:tr>
      <w:tr w:rsidR="001A6905" w:rsidRPr="00DB355D" w:rsidTr="006A63D7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нысан</w:t>
            </w:r>
          </w:p>
        </w:tc>
      </w:tr>
    </w:tbl>
    <w:p w:rsidR="001A6905" w:rsidRPr="00DB355D" w:rsidRDefault="001A6905" w:rsidP="00DB35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Конкурс қорытындылары туралы хаттама</w:t>
      </w:r>
    </w:p>
    <w:p w:rsidR="001A6905" w:rsidRPr="00DB355D" w:rsidRDefault="005C17EE" w:rsidP="00DB355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0"/>
          <w:lang w:val="ru-RU"/>
        </w:rPr>
        <w:t>Жұмсақ</w:t>
      </w:r>
      <w:r>
        <w:rPr>
          <w:rFonts w:ascii="Times New Roman" w:hAnsi="Times New Roman" w:cs="Times New Roman"/>
          <w:b/>
          <w:color w:val="000000"/>
          <w:sz w:val="24"/>
          <w:szCs w:val="20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0"/>
          <w:lang w:val="ru-RU"/>
        </w:rPr>
        <w:t>құрал</w:t>
      </w:r>
      <w:r>
        <w:rPr>
          <w:rFonts w:ascii="Times New Roman" w:hAnsi="Times New Roman" w:cs="Times New Roman"/>
          <w:b/>
          <w:color w:val="000000"/>
          <w:sz w:val="24"/>
          <w:szCs w:val="20"/>
        </w:rPr>
        <w:t>-</w:t>
      </w:r>
      <w:r>
        <w:rPr>
          <w:rFonts w:ascii="Times New Roman" w:hAnsi="Times New Roman" w:cs="Times New Roman"/>
          <w:b/>
          <w:color w:val="000000"/>
          <w:sz w:val="24"/>
          <w:szCs w:val="20"/>
          <w:lang w:val="ru-RU"/>
        </w:rPr>
        <w:t>сайманды</w:t>
      </w:r>
      <w:r>
        <w:rPr>
          <w:rFonts w:ascii="Times New Roman" w:hAnsi="Times New Roman" w:cs="Times New Roman"/>
          <w:b/>
          <w:color w:val="000000"/>
          <w:sz w:val="24"/>
          <w:szCs w:val="20"/>
        </w:rPr>
        <w:t xml:space="preserve"> </w:t>
      </w:r>
      <w:r w:rsidR="001A7146" w:rsidRPr="001A71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сатып алу</w:t>
      </w:r>
    </w:p>
    <w:p w:rsidR="001A6905" w:rsidRPr="00A32B81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Соколов</w:t>
      </w:r>
      <w:r w:rsid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                                                                               </w:t>
      </w:r>
      <w:r w:rsidR="00DB355D"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="005C17EE">
        <w:rPr>
          <w:rFonts w:ascii="Times New Roman" w:hAnsi="Times New Roman" w:cs="Times New Roman"/>
          <w:color w:val="000000"/>
          <w:sz w:val="24"/>
          <w:szCs w:val="24"/>
          <w:lang w:val="ru-RU"/>
        </w:rPr>
        <w:t>19</w:t>
      </w:r>
      <w:bookmarkStart w:id="0" w:name="_GoBack"/>
      <w:bookmarkEnd w:id="0"/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1A7146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қ</w:t>
      </w:r>
      <w:r w:rsidR="001A7146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</w:t>
      </w:r>
      <w:r w:rsidR="00ED44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</w:t>
      </w:r>
      <w:r w:rsidR="001A7146">
        <w:rPr>
          <w:rFonts w:ascii="Times New Roman" w:hAnsi="Times New Roman" w:cs="Times New Roman"/>
          <w:color w:val="000000"/>
          <w:sz w:val="24"/>
          <w:szCs w:val="24"/>
          <w:lang w:val="ru-RU"/>
        </w:rPr>
        <w:t>20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ж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. 12:00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сағ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1A6905" w:rsidRPr="00A32B81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1A6905" w:rsidRPr="001C05BD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Мынадай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құрамдағы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комиссия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:rsidR="001A6905" w:rsidRPr="00A32B81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Төраға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Данилова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D117B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Комиссия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төрайымының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орынбасары </w:t>
      </w:r>
    </w:p>
    <w:p w:rsidR="001A6905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иректордың ОЖ орынбасары </w:t>
      </w:r>
      <w:r w:rsidR="00ED4432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Чекунова И.Б.                         </w:t>
      </w:r>
    </w:p>
    <w:p w:rsidR="00FD117B" w:rsidRPr="00DB355D" w:rsidRDefault="00FD117B" w:rsidP="00DB35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мүшелері: </w:t>
      </w:r>
    </w:p>
    <w:p w:rsidR="00FD117B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Директордың ТЖ орынбасары </w:t>
      </w:r>
      <w:r w:rsidR="00ED4432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="00ED4432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 w:rsidR="00ED4432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="00ED4432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="00ED4432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="00ED4432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</w:p>
    <w:p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Әлеуметтік педагог </w:t>
      </w:r>
      <w:r w:rsidR="00ED4432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Харитонова Н.В.</w:t>
      </w:r>
    </w:p>
    <w:p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Мейірбике Лопатина И.В.</w:t>
      </w:r>
    </w:p>
    <w:p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Кастелянша Уразбаева А.Р.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Есепші Еремина М.В.</w:t>
      </w:r>
    </w:p>
    <w:p w:rsidR="001A6905" w:rsidRPr="00DB355D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Конкурстық комиссия хатшысы: </w:t>
      </w:r>
    </w:p>
    <w:p w:rsidR="001A6905" w:rsidRPr="00DB355D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МСА менеджері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Ахмадиева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Б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Ш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DB355D" w:rsidRPr="00121C3F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2. Мынадай әлеуетті өнім берушілердің өтінімдері конкурсқа қ</w:t>
      </w:r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атысуға жіберілді: жоқ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3. Конкурстық комиссия өлшемдерге сәйкес қарастыру нәтижелері бойынша ашық дауыс беру жолымен былай деп шешті: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2) конкурс </w:t>
      </w:r>
      <w:r w:rsidR="001A7146" w:rsidRPr="001A7146">
        <w:rPr>
          <w:rFonts w:ascii="Times New Roman" w:hAnsi="Times New Roman" w:cs="Times New Roman"/>
          <w:color w:val="000000"/>
          <w:sz w:val="24"/>
          <w:szCs w:val="24"/>
          <w:lang w:val="kk-KZ"/>
        </w:rPr>
        <w:t>Микроавтобус сатып алу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өткізілмеді деп танылсын</w:t>
      </w:r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>, өйткені өтінім берілмеді.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Егер конкурсқа қатысушылардың конкурстық өтінімдерін қарастыру кезінде конкурс жеңімпазы анықталмаса немесе барлық конкурстық өтінімдер қабылданбаса, тиісті себебін көрсету.</w:t>
      </w:r>
    </w:p>
    <w:p w:rsidR="004D1585" w:rsidRPr="00DB355D" w:rsidRDefault="001A6905" w:rsidP="00DB355D">
      <w:pPr>
        <w:spacing w:after="0" w:line="240" w:lineRule="auto"/>
        <w:rPr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Қарсы</w:t>
      </w:r>
      <w:r w:rsidR="004D1585" w:rsidRPr="001A7146">
        <w:rPr>
          <w:rFonts w:ascii="Times New Roman" w:hAnsi="Times New Roman" w:cs="Times New Roman"/>
          <w:sz w:val="24"/>
          <w:szCs w:val="24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дауыс</w:t>
      </w:r>
      <w:r w:rsidR="004D1585" w:rsidRPr="001A7146">
        <w:rPr>
          <w:rFonts w:ascii="Times New Roman" w:hAnsi="Times New Roman" w:cs="Times New Roman"/>
          <w:sz w:val="24"/>
          <w:szCs w:val="24"/>
        </w:rPr>
        <w:t xml:space="preserve"> __</w:t>
      </w:r>
      <w:r w:rsidR="004D1585" w:rsidRPr="001A7146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4D1585" w:rsidRPr="001A7146">
        <w:rPr>
          <w:rFonts w:ascii="Times New Roman" w:hAnsi="Times New Roman" w:cs="Times New Roman"/>
          <w:sz w:val="24"/>
          <w:szCs w:val="24"/>
        </w:rPr>
        <w:t>___</w:t>
      </w:r>
      <w:r w:rsidRPr="001A7146">
        <w:rPr>
          <w:rFonts w:ascii="Times New Roman" w:hAnsi="Times New Roman" w:cs="Times New Roman"/>
          <w:sz w:val="24"/>
          <w:szCs w:val="24"/>
        </w:rPr>
        <w:br/>
      </w:r>
      <w:r w:rsidR="004D1585" w:rsidRPr="001A7146">
        <w:rPr>
          <w:rFonts w:ascii="Times New Roman" w:hAnsi="Times New Roman" w:cs="Times New Roman"/>
          <w:sz w:val="24"/>
          <w:szCs w:val="24"/>
        </w:rPr>
        <w:t xml:space="preserve">     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Конкурстық</w:t>
      </w:r>
      <w:r w:rsidR="004D1585" w:rsidRPr="001A7146">
        <w:rPr>
          <w:rFonts w:ascii="Times New Roman" w:hAnsi="Times New Roman" w:cs="Times New Roman"/>
          <w:sz w:val="24"/>
          <w:szCs w:val="24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комиссия</w:t>
      </w:r>
      <w:r w:rsidR="004D1585" w:rsidRPr="001A7146">
        <w:rPr>
          <w:rFonts w:ascii="Times New Roman" w:hAnsi="Times New Roman" w:cs="Times New Roman"/>
          <w:sz w:val="24"/>
          <w:szCs w:val="24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төрағасының</w:t>
      </w:r>
      <w:r w:rsidR="004D1585" w:rsidRPr="001A7146">
        <w:rPr>
          <w:rFonts w:ascii="Times New Roman" w:hAnsi="Times New Roman" w:cs="Times New Roman"/>
          <w:sz w:val="24"/>
          <w:szCs w:val="24"/>
        </w:rPr>
        <w:t xml:space="preserve">,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төраға</w:t>
      </w:r>
      <w:r w:rsidR="004D1585" w:rsidRPr="001A7146">
        <w:rPr>
          <w:rFonts w:ascii="Times New Roman" w:hAnsi="Times New Roman" w:cs="Times New Roman"/>
          <w:sz w:val="24"/>
          <w:szCs w:val="24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орынбасарының</w:t>
      </w:r>
      <w:r w:rsidR="004D1585" w:rsidRPr="001A7146">
        <w:rPr>
          <w:rFonts w:ascii="Times New Roman" w:hAnsi="Times New Roman" w:cs="Times New Roman"/>
          <w:sz w:val="24"/>
          <w:szCs w:val="24"/>
        </w:rPr>
        <w:t xml:space="preserve">,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мүшелері</w:t>
      </w:r>
      <w:r w:rsidR="004D1585" w:rsidRPr="001A7146">
        <w:rPr>
          <w:rFonts w:ascii="Times New Roman" w:hAnsi="Times New Roman" w:cs="Times New Roman"/>
          <w:sz w:val="24"/>
          <w:szCs w:val="24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мен</w:t>
      </w:r>
      <w:r w:rsidR="004D1585" w:rsidRPr="001A7146">
        <w:rPr>
          <w:rFonts w:ascii="Times New Roman" w:hAnsi="Times New Roman" w:cs="Times New Roman"/>
          <w:sz w:val="24"/>
          <w:szCs w:val="24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хатшысының</w:t>
      </w:r>
      <w:r w:rsidR="004D1585" w:rsidRPr="001A7146">
        <w:rPr>
          <w:rFonts w:ascii="Times New Roman" w:hAnsi="Times New Roman" w:cs="Times New Roman"/>
          <w:sz w:val="24"/>
          <w:szCs w:val="24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қолдары</w:t>
      </w:r>
      <w:r w:rsidR="004D1585" w:rsidRPr="001A7146">
        <w:rPr>
          <w:rFonts w:ascii="Times New Roman" w:hAnsi="Times New Roman" w:cs="Times New Roman"/>
          <w:sz w:val="24"/>
          <w:szCs w:val="24"/>
        </w:rPr>
        <w:t>.</w:t>
      </w:r>
      <w:r w:rsidRPr="001A7146">
        <w:rPr>
          <w:rFonts w:ascii="Times New Roman" w:hAnsi="Times New Roman" w:cs="Times New Roman"/>
          <w:sz w:val="24"/>
          <w:szCs w:val="24"/>
        </w:rPr>
        <w:br/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Төраға орынбасары директор Данилова М.А.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төрайымының орынбасары 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Директордың ОЖ орынбасары </w:t>
      </w:r>
      <w:r w:rsidR="00ED4432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 И.Б.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мүшелері: </w:t>
      </w:r>
    </w:p>
    <w:p w:rsidR="004D1585" w:rsidRPr="00DB355D" w:rsidRDefault="004D1585" w:rsidP="00045D5A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Директордың ТЖ орынбасары </w:t>
      </w:r>
      <w:r w:rsidR="00ED4432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ED443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045D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Әлеуметтік педагог </w:t>
      </w:r>
      <w:r w:rsidR="00ED4432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Харитонова Н.В.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045D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Мейірбике Лопатина И.В.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045D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Кастелянша Уразбаева А.Р.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045D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Есепші Еремина М.В.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Конкурстық комиссия хатшысы:</w:t>
      </w:r>
    </w:p>
    <w:p w:rsidR="000B045A" w:rsidRPr="00DB355D" w:rsidRDefault="004D1585" w:rsidP="00ED44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МСА менеджері Ахмадиева Б.Ш.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sectPr w:rsidR="000B045A" w:rsidRPr="00DB355D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892B38"/>
    <w:rsid w:val="00045D5A"/>
    <w:rsid w:val="000B045A"/>
    <w:rsid w:val="000C5CB8"/>
    <w:rsid w:val="00121C3F"/>
    <w:rsid w:val="001A6905"/>
    <w:rsid w:val="001A7146"/>
    <w:rsid w:val="001C05BD"/>
    <w:rsid w:val="001F4592"/>
    <w:rsid w:val="002734DD"/>
    <w:rsid w:val="004D1585"/>
    <w:rsid w:val="005C17EE"/>
    <w:rsid w:val="0083688F"/>
    <w:rsid w:val="00892B38"/>
    <w:rsid w:val="00917345"/>
    <w:rsid w:val="00A32B81"/>
    <w:rsid w:val="00B575D0"/>
    <w:rsid w:val="00CC6A9E"/>
    <w:rsid w:val="00DB355D"/>
    <w:rsid w:val="00ED4432"/>
    <w:rsid w:val="00FD11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C49B56-1613-4A44-B093-705401A17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585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  <w:style w:type="paragraph" w:styleId="a5">
    <w:name w:val="List Paragraph"/>
    <w:basedOn w:val="a"/>
    <w:uiPriority w:val="34"/>
    <w:qFormat/>
    <w:rsid w:val="001A69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17</cp:revision>
  <cp:lastPrinted>2018-03-28T09:19:00Z</cp:lastPrinted>
  <dcterms:created xsi:type="dcterms:W3CDTF">2017-01-09T05:06:00Z</dcterms:created>
  <dcterms:modified xsi:type="dcterms:W3CDTF">2020-02-19T02:55:00Z</dcterms:modified>
</cp:coreProperties>
</file>