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80" w:rsidRPr="00C90980" w:rsidRDefault="0084335D" w:rsidP="00C909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  <w:t xml:space="preserve">к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Правилам приобретения товаров, связанных с обеспечениемпитания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C90980" w:rsidRPr="00C90980" w:rsidRDefault="0084335D" w:rsidP="002C7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итогах конкурса </w:t>
      </w:r>
      <w:r w:rsidR="00A148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Приобретению </w:t>
      </w:r>
      <w:r w:rsidR="00C90980" w:rsidRPr="00C90980">
        <w:rPr>
          <w:rFonts w:ascii="Times New Roman" w:hAnsi="Times New Roman" w:cs="Times New Roman"/>
          <w:b/>
          <w:sz w:val="28"/>
          <w:szCs w:val="28"/>
          <w:lang w:val="ru-RU"/>
        </w:rPr>
        <w:t>продуктов питания</w:t>
      </w:r>
    </w:p>
    <w:p w:rsidR="00C90980" w:rsidRPr="00C90980" w:rsidRDefault="00C90980" w:rsidP="00C90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="00A563CB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13CD">
        <w:rPr>
          <w:rFonts w:ascii="Times New Roman" w:hAnsi="Times New Roman" w:cs="Times New Roman"/>
          <w:sz w:val="28"/>
          <w:szCs w:val="28"/>
          <w:lang w:val="ru-RU"/>
        </w:rPr>
        <w:t>февраля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A563CB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r w:rsidR="00A563CB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1. Конкурсная комиссия в составе: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</w:t>
      </w:r>
      <w:r w:rsidR="00A1485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ель директора по УР Чекунова И.Б.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</w:t>
      </w:r>
      <w:r w:rsidR="00A1485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иректора по ВР </w:t>
      </w:r>
      <w:r w:rsidR="00A1485C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A1485C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="00B623C6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2) признать конкурс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несостоявшимся, т.к. не было представлено конкурсных заявок.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4) Организатору конкурса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разместить текст данного протокола об итогах конкурса на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 конкурса или органа образования в случае </w:t>
      </w:r>
      <w:r w:rsidR="00B623C6" w:rsidRPr="00C90980">
        <w:rPr>
          <w:rFonts w:ascii="Times New Roman" w:hAnsi="Times New Roman" w:cs="Times New Roman"/>
          <w:sz w:val="28"/>
          <w:szCs w:val="28"/>
          <w:lang w:val="ru-RU"/>
        </w:rPr>
        <w:t>отсутствия у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 конкурса собственного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интернет-ресурса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данное решение проголосовали: </w:t>
      </w:r>
    </w:p>
    <w:p w:rsidR="00B623C6" w:rsidRDefault="0084335D" w:rsidP="00B623C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– 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</w:p>
    <w:p w:rsidR="00B623C6" w:rsidRPr="00B623C6" w:rsidRDefault="00B623C6" w:rsidP="00B623C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ль директора по УР Чекунова И.Б.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ель директора по ВР Агжанова Ж.Б.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Харитонова Н.В.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lastRenderedPageBreak/>
        <w:t>Мед.сестра Лопатина И.В.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C90980" w:rsidRPr="0057180E" w:rsidRDefault="00C90980" w:rsidP="00C90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C90980" w:rsidRPr="0057180E" w:rsidRDefault="00C90980" w:rsidP="001644ED">
      <w:pPr>
        <w:tabs>
          <w:tab w:val="left" w:pos="7440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  <w:r w:rsidR="001644E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="001644ED"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_____________</w:t>
      </w:r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УР Чекунова И.Б.</w:t>
      </w:r>
      <w:r w:rsidR="006F49F7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иректора по ВР </w:t>
      </w:r>
      <w:r w:rsidR="000C57E2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bookmarkStart w:id="0" w:name="_GoBack"/>
      <w:bookmarkEnd w:id="0"/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A609A2" w:rsidRPr="00C90980" w:rsidRDefault="00C90980" w:rsidP="00B623C6">
      <w:pPr>
        <w:spacing w:after="0" w:line="240" w:lineRule="auto"/>
        <w:rPr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A609A2" w:rsidRPr="00C90980" w:rsidSect="00297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807"/>
    <w:rsid w:val="000C57E2"/>
    <w:rsid w:val="0010415A"/>
    <w:rsid w:val="001644ED"/>
    <w:rsid w:val="002513CD"/>
    <w:rsid w:val="00297608"/>
    <w:rsid w:val="002C71FB"/>
    <w:rsid w:val="003C0E66"/>
    <w:rsid w:val="006520F0"/>
    <w:rsid w:val="00695F25"/>
    <w:rsid w:val="006A0D0D"/>
    <w:rsid w:val="006F49F7"/>
    <w:rsid w:val="00784B8E"/>
    <w:rsid w:val="007E7957"/>
    <w:rsid w:val="0084335D"/>
    <w:rsid w:val="008453CC"/>
    <w:rsid w:val="009F13C8"/>
    <w:rsid w:val="00A1485C"/>
    <w:rsid w:val="00A563CB"/>
    <w:rsid w:val="00A609A2"/>
    <w:rsid w:val="00B623C6"/>
    <w:rsid w:val="00C90980"/>
    <w:rsid w:val="00DE1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78FC7-55BC-434D-98AF-FDF9CB32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0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30309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dcterms:created xsi:type="dcterms:W3CDTF">2016-03-31T12:10:00Z</dcterms:created>
  <dcterms:modified xsi:type="dcterms:W3CDTF">2020-02-17T04:46:00Z</dcterms:modified>
</cp:coreProperties>
</file>