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87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7"/>
      </w:tblGrid>
      <w:tr w:rsidR="00A44739" w:rsidRPr="00A44739" w:rsidTr="00A44739">
        <w:trPr>
          <w:trHeight w:val="128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</w:tbl>
    <w:tbl>
      <w:tblPr>
        <w:tblpPr w:leftFromText="180" w:rightFromText="180" w:vertAnchor="text" w:horzAnchor="margin" w:tblpXSpec="right" w:tblpY="-1654"/>
        <w:tblOverlap w:val="never"/>
        <w:tblW w:w="36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8"/>
      </w:tblGrid>
      <w:tr w:rsidR="00A44739" w:rsidRPr="00C77099" w:rsidTr="00A44739">
        <w:trPr>
          <w:trHeight w:val="993"/>
        </w:trPr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77099" w:rsidRPr="00C77099" w:rsidRDefault="00C77099" w:rsidP="00C7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Приложение 5</w:t>
            </w:r>
          </w:p>
          <w:p w:rsidR="00C77099" w:rsidRPr="00C77099" w:rsidRDefault="00C77099" w:rsidP="00C7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 Типовой конкурсной</w:t>
            </w:r>
          </w:p>
          <w:p w:rsidR="00C77099" w:rsidRPr="00C77099" w:rsidRDefault="00C77099" w:rsidP="00C7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документации</w:t>
            </w:r>
          </w:p>
          <w:p w:rsidR="00C77099" w:rsidRPr="00C77099" w:rsidRDefault="00C77099" w:rsidP="00C7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 выбору поставщика товаров и</w:t>
            </w:r>
          </w:p>
          <w:p w:rsidR="00C77099" w:rsidRPr="00C77099" w:rsidRDefault="00C77099" w:rsidP="00C7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услуг организаций,</w:t>
            </w:r>
          </w:p>
          <w:p w:rsidR="00C77099" w:rsidRPr="00C77099" w:rsidRDefault="00C77099" w:rsidP="00C7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осуществляющих функции по</w:t>
            </w:r>
          </w:p>
          <w:p w:rsidR="00A44739" w:rsidRPr="00A44739" w:rsidRDefault="00C77099" w:rsidP="00C77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защите</w:t>
            </w:r>
          </w:p>
        </w:tc>
      </w:tr>
    </w:tbl>
    <w:p w:rsidR="00A44739" w:rsidRDefault="00C77099" w:rsidP="00C77099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lang w:val="ru-RU" w:eastAsia="ru-RU"/>
        </w:rPr>
      </w:pPr>
      <w:r w:rsidRPr="00C77099">
        <w:rPr>
          <w:rFonts w:ascii="Times New Roman" w:eastAsia="Times New Roman" w:hAnsi="Times New Roman" w:cs="Times New Roman"/>
          <w:b/>
          <w:color w:val="1E1E1E"/>
          <w:lang w:val="ru-RU" w:eastAsia="ru-RU"/>
        </w:rPr>
        <w:t>Критерии выбора поставщик</w:t>
      </w:r>
      <w:bookmarkStart w:id="0" w:name="_GoBack"/>
      <w:bookmarkEnd w:id="0"/>
      <w:r w:rsidRPr="00C77099">
        <w:rPr>
          <w:rFonts w:ascii="Times New Roman" w:eastAsia="Times New Roman" w:hAnsi="Times New Roman" w:cs="Times New Roman"/>
          <w:b/>
          <w:color w:val="1E1E1E"/>
          <w:lang w:val="ru-RU" w:eastAsia="ru-RU"/>
        </w:rPr>
        <w:t>а товаров</w:t>
      </w:r>
    </w:p>
    <w:p w:rsidR="00C77099" w:rsidRPr="00A44739" w:rsidRDefault="00C77099" w:rsidP="00A44739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FF0000"/>
          <w:spacing w:val="2"/>
          <w:lang w:val="ru-RU" w:eastAsia="ru-RU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"/>
        <w:gridCol w:w="4826"/>
        <w:gridCol w:w="1339"/>
        <w:gridCol w:w="2477"/>
      </w:tblGrid>
      <w:tr w:rsidR="00A44739" w:rsidRPr="00A44739" w:rsidTr="00A44739">
        <w:trPr>
          <w:trHeight w:val="890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7F1D80" w:rsidRDefault="007F1D80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7F1D80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№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ru-RU" w:eastAsia="ru-RU"/>
              </w:rPr>
              <w:t>Критерии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ru-RU" w:eastAsia="ru-RU"/>
              </w:rPr>
              <w:t>При отсутствии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lang w:val="ru-RU" w:eastAsia="ru-RU"/>
              </w:rPr>
              <w:t>При наличии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</w:p>
        </w:tc>
      </w:tr>
      <w:tr w:rsidR="00A44739" w:rsidRPr="00C77099" w:rsidTr="00A44739">
        <w:trPr>
          <w:trHeight w:val="741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1</w:t>
            </w:r>
          </w:p>
          <w:p w:rsidR="00A44739" w:rsidRPr="00A44739" w:rsidRDefault="00A4473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C77099" w:rsidP="00A44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0 баллов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44739" w:rsidRPr="00A44739" w:rsidRDefault="00A44739" w:rsidP="00A4473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по 2 балла за каждый год, но не более 10 баллов</w:t>
            </w:r>
          </w:p>
        </w:tc>
      </w:tr>
      <w:tr w:rsidR="00C77099" w:rsidRPr="00C77099" w:rsidTr="00A44739">
        <w:trPr>
          <w:trHeight w:val="741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77099" w:rsidRPr="00A44739" w:rsidRDefault="00C77099" w:rsidP="00C7709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77099" w:rsidRPr="00C7709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Наличие документа о добровольной сертификации товаров для отечественного товаропроизводителя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77099" w:rsidRPr="00A44739" w:rsidRDefault="00C77099" w:rsidP="00C770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0 баллов</w:t>
            </w:r>
          </w:p>
          <w:p w:rsidR="00C77099" w:rsidRPr="00A4473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77099" w:rsidRPr="00A44739" w:rsidRDefault="00C77099" w:rsidP="00C770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1 балл</w:t>
            </w:r>
          </w:p>
          <w:p w:rsidR="00C77099" w:rsidRPr="00A4473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C77099" w:rsidRPr="00A44739" w:rsidTr="00A44739">
        <w:trPr>
          <w:trHeight w:val="831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77099" w:rsidRPr="00A44739" w:rsidRDefault="00C77099" w:rsidP="00C7709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3</w:t>
            </w:r>
          </w:p>
          <w:p w:rsidR="00C77099" w:rsidRPr="00A4473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77099" w:rsidRPr="00A4473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77099" w:rsidRPr="00A44739" w:rsidRDefault="00C77099" w:rsidP="00C770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0 баллов</w:t>
            </w:r>
          </w:p>
          <w:p w:rsidR="00C77099" w:rsidRPr="00A4473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77099" w:rsidRPr="00A44739" w:rsidRDefault="00C77099" w:rsidP="00C770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1 балл</w:t>
            </w:r>
          </w:p>
          <w:p w:rsidR="00C77099" w:rsidRPr="00A4473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C77099" w:rsidRPr="00C77099" w:rsidTr="00A44739">
        <w:trPr>
          <w:trHeight w:val="831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77099" w:rsidRPr="00A44739" w:rsidRDefault="00C77099" w:rsidP="00C7709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77099" w:rsidRPr="00C7709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77099" w:rsidRPr="00A44739" w:rsidRDefault="00C77099" w:rsidP="00C770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0 баллов</w:t>
            </w:r>
          </w:p>
          <w:p w:rsidR="00C77099" w:rsidRPr="00A4473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77099" w:rsidRPr="00A44739" w:rsidRDefault="00C77099" w:rsidP="00C770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1 балл</w:t>
            </w:r>
          </w:p>
          <w:p w:rsidR="00C77099" w:rsidRPr="00A4473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C77099" w:rsidRPr="00A44739" w:rsidTr="00A44739">
        <w:trPr>
          <w:trHeight w:val="831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77099" w:rsidRPr="00A44739" w:rsidRDefault="00C77099" w:rsidP="00C7709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5</w:t>
            </w:r>
          </w:p>
          <w:p w:rsidR="00C77099" w:rsidRPr="00A4473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77099" w:rsidRPr="00A4473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Наличие собственного производства (не более 2 баллов)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77099" w:rsidRPr="00A44739" w:rsidRDefault="00C77099" w:rsidP="00C770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0 баллов</w:t>
            </w:r>
          </w:p>
          <w:p w:rsidR="00C77099" w:rsidRPr="00A4473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77099" w:rsidRPr="00A44739" w:rsidRDefault="00C77099" w:rsidP="00C770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2</w:t>
            </w: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 xml:space="preserve"> балл</w:t>
            </w:r>
          </w:p>
          <w:p w:rsidR="00C77099" w:rsidRPr="00A4473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C77099" w:rsidRPr="00C77099" w:rsidTr="00A44739">
        <w:trPr>
          <w:trHeight w:val="111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77099" w:rsidRPr="00A44739" w:rsidRDefault="00C77099" w:rsidP="00C7709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6.</w:t>
            </w:r>
          </w:p>
          <w:p w:rsidR="00C77099" w:rsidRPr="00A4473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77099" w:rsidRPr="00A4473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Условия доставки товаров автотранспортом (не более 3 баллов)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77099" w:rsidRPr="00A44739" w:rsidRDefault="00C77099" w:rsidP="00C770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0 баллов</w:t>
            </w:r>
          </w:p>
          <w:p w:rsidR="00C77099" w:rsidRPr="00A4473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77099" w:rsidRPr="00C77099" w:rsidRDefault="00C77099" w:rsidP="00C770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наличие собственного транспорта</w:t>
            </w:r>
          </w:p>
          <w:p w:rsidR="00C77099" w:rsidRPr="00C77099" w:rsidRDefault="00C77099" w:rsidP="00C770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</w:p>
          <w:p w:rsidR="00C77099" w:rsidRPr="00A4473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(3 балла), на основании договора аренды, безвозмездного пользования, лизинга (2 балла)</w:t>
            </w:r>
          </w:p>
        </w:tc>
      </w:tr>
      <w:tr w:rsidR="00C77099" w:rsidRPr="00C77099" w:rsidTr="00A44739">
        <w:trPr>
          <w:trHeight w:val="111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77099" w:rsidRPr="00A44739" w:rsidRDefault="00C77099" w:rsidP="00C7709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7.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77099" w:rsidRPr="00C7709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Наличие характеристики на поставщика товара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77099" w:rsidRPr="00A44739" w:rsidRDefault="00C77099" w:rsidP="00C770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0 баллов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77099" w:rsidRPr="00C77099" w:rsidRDefault="00C77099" w:rsidP="00C770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C7709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за каждую характеристику 1 балл, но не более 3 баллов</w:t>
            </w:r>
          </w:p>
        </w:tc>
      </w:tr>
      <w:tr w:rsidR="00C77099" w:rsidRPr="00A44739" w:rsidTr="00A44739">
        <w:trPr>
          <w:trHeight w:val="831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77099" w:rsidRPr="00A44739" w:rsidRDefault="00C77099" w:rsidP="00C77099">
            <w:pPr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7</w:t>
            </w:r>
          </w:p>
          <w:p w:rsidR="00C77099" w:rsidRPr="00A44739" w:rsidRDefault="00C77099" w:rsidP="00C770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77099" w:rsidRPr="00A44739" w:rsidRDefault="00C77099" w:rsidP="00C770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77099" w:rsidRPr="00A44739" w:rsidRDefault="00C77099" w:rsidP="00C770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0 баллов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77099" w:rsidRPr="00A44739" w:rsidRDefault="00C77099" w:rsidP="00C770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</w:pPr>
            <w:r w:rsidRPr="00A44739">
              <w:rPr>
                <w:rFonts w:ascii="Times New Roman" w:eastAsia="Times New Roman" w:hAnsi="Times New Roman" w:cs="Times New Roman"/>
                <w:color w:val="000000"/>
                <w:spacing w:val="2"/>
                <w:lang w:val="ru-RU" w:eastAsia="ru-RU"/>
              </w:rPr>
              <w:t>2 балла</w:t>
            </w:r>
          </w:p>
        </w:tc>
      </w:tr>
    </w:tbl>
    <w:p w:rsidR="00A44739" w:rsidRPr="00A44739" w:rsidRDefault="00A44739" w:rsidP="00A44739">
      <w:pPr>
        <w:spacing w:after="0" w:line="240" w:lineRule="auto"/>
        <w:rPr>
          <w:rFonts w:ascii="Times New Roman" w:eastAsia="Times New Roman" w:hAnsi="Times New Roman" w:cs="Times New Roman"/>
          <w:lang w:val="ru-RU" w:eastAsia="ru-RU"/>
        </w:rPr>
      </w:pPr>
      <w:r w:rsidRPr="00A44739">
        <w:rPr>
          <w:rFonts w:ascii="Times New Roman" w:eastAsia="Times New Roman" w:hAnsi="Times New Roman" w:cs="Times New Roman"/>
          <w:color w:val="000000"/>
          <w:lang w:val="ru-RU" w:eastAsia="ru-RU"/>
        </w:rPr>
        <w:br/>
      </w:r>
      <w:r w:rsidR="00C77099" w:rsidRPr="00C77099">
        <w:rPr>
          <w:rFonts w:ascii="Times New Roman" w:eastAsia="Times New Roman" w:hAnsi="Times New Roman" w:cs="Times New Roman"/>
          <w:lang w:val="ru-RU" w:eastAsia="ru-RU"/>
        </w:rPr>
        <w:t xml:space="preserve">       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0B045A" w:rsidRPr="00A44739" w:rsidRDefault="000B045A" w:rsidP="00A44739">
      <w:pPr>
        <w:rPr>
          <w:rFonts w:ascii="Times New Roman" w:hAnsi="Times New Roman" w:cs="Times New Roman"/>
          <w:sz w:val="20"/>
          <w:lang w:val="ru-RU"/>
        </w:rPr>
      </w:pPr>
    </w:p>
    <w:sectPr w:rsidR="000B045A" w:rsidRPr="00A4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B12"/>
    <w:rsid w:val="000B045A"/>
    <w:rsid w:val="005044CF"/>
    <w:rsid w:val="007F1D80"/>
    <w:rsid w:val="00A44739"/>
    <w:rsid w:val="00C77099"/>
    <w:rsid w:val="00E2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818E96-816C-4E96-AB5F-8A1F7B4B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B12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A447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47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4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te">
    <w:name w:val="note"/>
    <w:basedOn w:val="a"/>
    <w:rsid w:val="00A44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A447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3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</cp:revision>
  <dcterms:created xsi:type="dcterms:W3CDTF">2017-01-09T04:39:00Z</dcterms:created>
  <dcterms:modified xsi:type="dcterms:W3CDTF">2019-08-06T06:58:00Z</dcterms:modified>
</cp:coreProperties>
</file>